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09F69" w14:textId="77777777" w:rsidR="002B1A50" w:rsidRPr="002B1A50" w:rsidRDefault="002B1A50" w:rsidP="002B1A50">
      <w:pPr>
        <w:spacing w:after="0" w:line="240" w:lineRule="auto"/>
        <w:jc w:val="center"/>
        <w:rPr>
          <w:rFonts w:ascii="Times New Roman" w:eastAsia="Calibri" w:hAnsi="Times New Roman" w:cs="Times New Roman"/>
          <w:b/>
          <w:sz w:val="26"/>
          <w:szCs w:val="26"/>
          <w:lang w:val="kk-KZ"/>
        </w:rPr>
      </w:pPr>
      <w:bookmarkStart w:id="0" w:name="_Hlk80640307"/>
      <w:r w:rsidRPr="002B1A50">
        <w:rPr>
          <w:rFonts w:ascii="Times New Roman" w:eastAsia="Calibri" w:hAnsi="Times New Roman" w:cs="Times New Roman"/>
          <w:b/>
          <w:sz w:val="26"/>
          <w:szCs w:val="26"/>
          <w:lang w:val="kk-KZ"/>
        </w:rPr>
        <w:t>СИЛЛАБУС</w:t>
      </w:r>
    </w:p>
    <w:p w14:paraId="23E743A7"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 xml:space="preserve">Күзгі семестр 2023-2024 оқу жылы күзгі семестр </w:t>
      </w:r>
    </w:p>
    <w:p w14:paraId="7A1B12A4"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Әлеуметтік-саясаттану модулі (Әлеуметтану)</w:t>
      </w:r>
    </w:p>
    <w:p w14:paraId="7BA70786" w14:textId="77777777"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6B05306 Физика және астрономия, күндізгі, 1 Курс (Күзгі)</w:t>
      </w:r>
    </w:p>
    <w:p w14:paraId="51D899E3" w14:textId="77777777"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bCs/>
          <w:sz w:val="26"/>
          <w:szCs w:val="26"/>
          <w:lang w:val="kk-KZ" w:eastAsia="ru-RU"/>
        </w:rPr>
        <w:t>6B05305 Физика және нанотехнология</w:t>
      </w:r>
      <w:r w:rsidRPr="002B1A50">
        <w:rPr>
          <w:rFonts w:ascii="Times New Roman" w:eastAsia="Times New Roman" w:hAnsi="Times New Roman" w:cs="Times New Roman"/>
          <w:sz w:val="26"/>
          <w:szCs w:val="26"/>
          <w:lang w:val="kk-KZ" w:eastAsia="ru-RU"/>
        </w:rPr>
        <w:t>, күндізгі 1 Курс (Күзгі)</w:t>
      </w:r>
    </w:p>
    <w:p w14:paraId="7D947D31" w14:textId="77777777"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bCs/>
          <w:sz w:val="26"/>
          <w:szCs w:val="26"/>
          <w:lang w:val="kk-KZ" w:eastAsia="ru-RU"/>
        </w:rPr>
        <w:t xml:space="preserve">6B07501 Стандарттау және сертификаттау (салалар бойынша) </w:t>
      </w:r>
      <w:r w:rsidRPr="002B1A50">
        <w:rPr>
          <w:rFonts w:ascii="Times New Roman" w:eastAsia="Times New Roman" w:hAnsi="Times New Roman" w:cs="Times New Roman"/>
          <w:sz w:val="26"/>
          <w:szCs w:val="26"/>
          <w:lang w:val="kk-KZ" w:eastAsia="ru-RU"/>
        </w:rPr>
        <w:t xml:space="preserve">күндізгі, 1 Курс </w:t>
      </w:r>
    </w:p>
    <w:p w14:paraId="720444D5" w14:textId="33520FE6"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bCs/>
          <w:sz w:val="26"/>
          <w:szCs w:val="26"/>
          <w:lang w:val="kk-KZ" w:eastAsia="ru-RU"/>
        </w:rPr>
        <w:t>6B05304 </w:t>
      </w:r>
      <w:r w:rsidRPr="002B1A50">
        <w:rPr>
          <w:rFonts w:ascii="Times New Roman" w:eastAsia="Times New Roman" w:hAnsi="Times New Roman" w:cs="Times New Roman"/>
          <w:sz w:val="26"/>
          <w:szCs w:val="26"/>
          <w:lang w:val="kk-KZ" w:eastAsia="ru-RU"/>
        </w:rPr>
        <w:t xml:space="preserve"> </w:t>
      </w:r>
      <w:r w:rsidRPr="002B1A50">
        <w:rPr>
          <w:rFonts w:ascii="Times New Roman" w:eastAsia="Times New Roman" w:hAnsi="Times New Roman" w:cs="Times New Roman"/>
          <w:bCs/>
          <w:sz w:val="26"/>
          <w:szCs w:val="26"/>
          <w:lang w:val="kk-KZ" w:eastAsia="ru-RU"/>
        </w:rPr>
        <w:t xml:space="preserve">Физика </w:t>
      </w:r>
      <w:r w:rsidRPr="002B1A50">
        <w:rPr>
          <w:rFonts w:ascii="Times New Roman" w:eastAsia="Times New Roman" w:hAnsi="Times New Roman" w:cs="Times New Roman"/>
          <w:sz w:val="26"/>
          <w:szCs w:val="26"/>
          <w:lang w:val="kk-KZ" w:eastAsia="ru-RU"/>
        </w:rPr>
        <w:t>күндізгі,1 Курс (Күзгі)</w:t>
      </w:r>
      <w:r w:rsidRPr="00DD02F4">
        <w:rPr>
          <w:rFonts w:ascii="Times New Roman" w:eastAsia="Times New Roman" w:hAnsi="Times New Roman" w:cs="Times New Roman"/>
          <w:sz w:val="26"/>
          <w:szCs w:val="26"/>
          <w:lang w:val="kk-KZ" w:eastAsia="ru-RU"/>
        </w:rPr>
        <w:t xml:space="preserve"> </w:t>
      </w:r>
      <w:r w:rsidRPr="002B1A50">
        <w:rPr>
          <w:rFonts w:ascii="Times New Roman" w:eastAsia="Times New Roman" w:hAnsi="Times New Roman" w:cs="Times New Roman"/>
          <w:bCs/>
          <w:sz w:val="26"/>
          <w:szCs w:val="26"/>
          <w:lang w:val="kk-KZ" w:eastAsia="ru-RU"/>
        </w:rPr>
        <w:t>6B06201</w:t>
      </w:r>
      <w:r w:rsidRPr="002B1A50">
        <w:rPr>
          <w:rFonts w:ascii="Times New Roman" w:eastAsia="Times New Roman" w:hAnsi="Times New Roman" w:cs="Times New Roman"/>
          <w:sz w:val="26"/>
          <w:szCs w:val="26"/>
          <w:lang w:val="kk-KZ" w:eastAsia="ru-RU"/>
        </w:rPr>
        <w:t xml:space="preserve"> </w:t>
      </w:r>
      <w:r w:rsidRPr="002B1A50">
        <w:rPr>
          <w:rFonts w:ascii="Times New Roman" w:eastAsia="Times New Roman" w:hAnsi="Times New Roman" w:cs="Times New Roman"/>
          <w:bCs/>
          <w:sz w:val="26"/>
          <w:szCs w:val="26"/>
          <w:lang w:val="kk-KZ" w:eastAsia="ru-RU"/>
        </w:rPr>
        <w:t xml:space="preserve">Радиотехника, электроника және телекоммуникациялар  </w:t>
      </w:r>
      <w:r w:rsidRPr="002B1A50">
        <w:rPr>
          <w:rFonts w:ascii="Times New Roman" w:eastAsia="Times New Roman" w:hAnsi="Times New Roman" w:cs="Times New Roman"/>
          <w:sz w:val="26"/>
          <w:szCs w:val="26"/>
          <w:lang w:val="kk-KZ" w:eastAsia="ru-RU"/>
        </w:rPr>
        <w:t>күндізгі, 1 Курс (Күзгі)</w:t>
      </w:r>
    </w:p>
    <w:p w14:paraId="28D186A2" w14:textId="77777777"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bCs/>
          <w:sz w:val="26"/>
          <w:szCs w:val="26"/>
          <w:lang w:val="kk-KZ" w:eastAsia="ru-RU"/>
        </w:rPr>
        <w:t xml:space="preserve">6B07109 Өндірістік электроника және басқару жүйелері </w:t>
      </w:r>
      <w:r w:rsidRPr="002B1A50">
        <w:rPr>
          <w:rFonts w:ascii="Times New Roman" w:eastAsia="Times New Roman" w:hAnsi="Times New Roman" w:cs="Times New Roman"/>
          <w:sz w:val="26"/>
          <w:szCs w:val="26"/>
          <w:lang w:val="kk-KZ" w:eastAsia="ru-RU"/>
        </w:rPr>
        <w:t>күндізгі,1 Курс (Күзгі)</w:t>
      </w:r>
    </w:p>
    <w:p w14:paraId="0926B405" w14:textId="77777777"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bCs/>
          <w:sz w:val="26"/>
          <w:szCs w:val="26"/>
          <w:lang w:val="kk-KZ" w:eastAsia="ru-RU"/>
        </w:rPr>
        <w:t>6B05307 Ядролық физика,</w:t>
      </w:r>
      <w:r w:rsidRPr="002B1A50">
        <w:rPr>
          <w:rFonts w:ascii="Times New Roman" w:eastAsia="Times New Roman" w:hAnsi="Times New Roman" w:cs="Times New Roman"/>
          <w:sz w:val="26"/>
          <w:szCs w:val="26"/>
          <w:lang w:val="kk-KZ" w:eastAsia="ru-RU"/>
        </w:rPr>
        <w:t>1 Курс (Күзгі)</w:t>
      </w:r>
    </w:p>
    <w:p w14:paraId="2CD4DC04" w14:textId="77777777"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6B05310 Ядролық медицина, күндізгі, 1 Курс (Күзгі)</w:t>
      </w:r>
    </w:p>
    <w:p w14:paraId="7D0941C4" w14:textId="77777777" w:rsidR="002B1A50" w:rsidRPr="002B1A50" w:rsidRDefault="002B1A50" w:rsidP="002B1A50">
      <w:pPr>
        <w:spacing w:after="0" w:line="240" w:lineRule="auto"/>
        <w:ind w:firstLine="720"/>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6B07114 Ядролық инженерия, күндізгі, 1 Курс (Күзгі)</w:t>
      </w:r>
    </w:p>
    <w:p w14:paraId="672D04DF" w14:textId="77777777" w:rsidR="002B1A50" w:rsidRPr="002B1A50" w:rsidRDefault="002B1A50" w:rsidP="002B1A50">
      <w:pPr>
        <w:spacing w:after="0" w:line="240" w:lineRule="auto"/>
        <w:ind w:firstLine="720"/>
        <w:jc w:val="center"/>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bCs/>
          <w:sz w:val="26"/>
          <w:szCs w:val="26"/>
          <w:lang w:val="kk-KZ" w:eastAsia="ru-RU"/>
        </w:rPr>
        <w:t>6B05303Техникалық физика күндізгі, 1 Курс (Күзгі)</w:t>
      </w:r>
    </w:p>
    <w:p w14:paraId="4520C4D7" w14:textId="77777777" w:rsidR="002B1A50" w:rsidRPr="002B1A50" w:rsidRDefault="002B1A50" w:rsidP="002B1A50">
      <w:pPr>
        <w:spacing w:after="0" w:line="240" w:lineRule="auto"/>
        <w:ind w:firstLine="720"/>
        <w:jc w:val="center"/>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bCs/>
          <w:sz w:val="26"/>
          <w:szCs w:val="26"/>
          <w:lang w:val="kk-KZ" w:eastAsia="ru-RU"/>
        </w:rPr>
        <w:t>6B07115 Қолданбалы физика және электр инженериясы 1 Курс (Күзгі)</w:t>
      </w:r>
    </w:p>
    <w:p w14:paraId="152C402E" w14:textId="77777777" w:rsidR="002B1A50" w:rsidRPr="002B1A50" w:rsidRDefault="002B1A50" w:rsidP="002B1A50">
      <w:pPr>
        <w:spacing w:after="0" w:line="240" w:lineRule="auto"/>
        <w:ind w:firstLine="720"/>
        <w:jc w:val="center"/>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bCs/>
          <w:sz w:val="26"/>
          <w:szCs w:val="26"/>
          <w:lang w:val="ru-RU" w:eastAsia="ru-RU"/>
        </w:rPr>
        <w:t>6B07105</w:t>
      </w:r>
      <w:r w:rsidRPr="002B1A50">
        <w:rPr>
          <w:rFonts w:ascii="Times New Roman" w:eastAsia="Times New Roman" w:hAnsi="Times New Roman" w:cs="Times New Roman"/>
          <w:bCs/>
          <w:sz w:val="26"/>
          <w:szCs w:val="26"/>
          <w:lang w:val="kk-KZ" w:eastAsia="ru-RU"/>
        </w:rPr>
        <w:t xml:space="preserve"> </w:t>
      </w:r>
      <w:r w:rsidRPr="002B1A50">
        <w:rPr>
          <w:rFonts w:ascii="Times New Roman" w:eastAsia="Times New Roman" w:hAnsi="Times New Roman" w:cs="Times New Roman"/>
          <w:bCs/>
          <w:sz w:val="26"/>
          <w:szCs w:val="26"/>
          <w:lang w:val="ru-RU" w:eastAsia="ru-RU"/>
        </w:rPr>
        <w:t xml:space="preserve">Материалтану және жаңа материалдар технологиясы </w:t>
      </w:r>
      <w:r w:rsidRPr="002B1A50">
        <w:rPr>
          <w:rFonts w:ascii="Times New Roman" w:eastAsia="Times New Roman" w:hAnsi="Times New Roman" w:cs="Times New Roman"/>
          <w:bCs/>
          <w:sz w:val="26"/>
          <w:szCs w:val="26"/>
          <w:lang w:val="kk-KZ" w:eastAsia="ru-RU"/>
        </w:rPr>
        <w:t>1 Курс (Күзгі)</w:t>
      </w:r>
    </w:p>
    <w:p w14:paraId="5DA6D08B" w14:textId="77777777" w:rsidR="002B1A50" w:rsidRPr="002B1A50" w:rsidRDefault="002B1A50" w:rsidP="002B1A50">
      <w:pPr>
        <w:spacing w:after="0" w:line="240" w:lineRule="auto"/>
        <w:ind w:firstLine="720"/>
        <w:jc w:val="center"/>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bCs/>
          <w:sz w:val="26"/>
          <w:szCs w:val="26"/>
          <w:lang w:val="kk-KZ" w:eastAsia="ru-RU"/>
        </w:rPr>
        <w:t>6B07116 Энергетикалық жүйелер және жаңартылатын энергетика 1 Курс (Күзгі)</w:t>
      </w:r>
    </w:p>
    <w:p w14:paraId="639B484C" w14:textId="77777777" w:rsidR="002B1A50" w:rsidRPr="002B1A50" w:rsidRDefault="002B1A50" w:rsidP="002B1A50">
      <w:pPr>
        <w:spacing w:after="0" w:line="240" w:lineRule="auto"/>
        <w:ind w:firstLine="720"/>
        <w:jc w:val="center"/>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bCs/>
          <w:sz w:val="26"/>
          <w:szCs w:val="26"/>
          <w:lang w:val="ru-RU" w:eastAsia="ru-RU"/>
        </w:rPr>
        <w:t>6B07107</w:t>
      </w:r>
      <w:r w:rsidRPr="002B1A50">
        <w:rPr>
          <w:rFonts w:ascii="Times New Roman" w:eastAsia="Times New Roman" w:hAnsi="Times New Roman" w:cs="Times New Roman"/>
          <w:bCs/>
          <w:sz w:val="26"/>
          <w:szCs w:val="26"/>
          <w:lang w:val="kk-KZ" w:eastAsia="ru-RU"/>
        </w:rPr>
        <w:t> </w:t>
      </w:r>
      <w:r w:rsidRPr="002B1A50">
        <w:rPr>
          <w:rFonts w:ascii="Times New Roman" w:eastAsia="Times New Roman" w:hAnsi="Times New Roman" w:cs="Times New Roman"/>
          <w:bCs/>
          <w:sz w:val="26"/>
          <w:szCs w:val="26"/>
          <w:lang w:val="ru-RU" w:eastAsia="ru-RU"/>
        </w:rPr>
        <w:t xml:space="preserve">Электр энергетикасы </w:t>
      </w:r>
      <w:r w:rsidRPr="002B1A50">
        <w:rPr>
          <w:rFonts w:ascii="Times New Roman" w:eastAsia="Times New Roman" w:hAnsi="Times New Roman" w:cs="Times New Roman"/>
          <w:bCs/>
          <w:sz w:val="26"/>
          <w:szCs w:val="26"/>
          <w:lang w:val="kk-KZ" w:eastAsia="ru-RU"/>
        </w:rPr>
        <w:t>1 Курс (Күзгі)</w:t>
      </w:r>
    </w:p>
    <w:p w14:paraId="573189B6" w14:textId="77777777" w:rsidR="002B1A50" w:rsidRPr="002B1A50" w:rsidRDefault="002B1A50" w:rsidP="002B1A50">
      <w:pPr>
        <w:spacing w:after="0" w:line="240" w:lineRule="auto"/>
        <w:ind w:firstLine="720"/>
        <w:jc w:val="center"/>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bCs/>
          <w:sz w:val="26"/>
          <w:szCs w:val="26"/>
          <w:lang w:val="ru-RU" w:eastAsia="ru-RU"/>
        </w:rPr>
        <w:t xml:space="preserve">6B07112 Жылу энергетикасы </w:t>
      </w:r>
      <w:r w:rsidRPr="002B1A50">
        <w:rPr>
          <w:rFonts w:ascii="Times New Roman" w:eastAsia="Times New Roman" w:hAnsi="Times New Roman" w:cs="Times New Roman"/>
          <w:bCs/>
          <w:sz w:val="26"/>
          <w:szCs w:val="26"/>
          <w:lang w:val="kk-KZ" w:eastAsia="ru-RU"/>
        </w:rPr>
        <w:t>1 Курс (Күзгі)</w:t>
      </w:r>
    </w:p>
    <w:p w14:paraId="227CFFDC" w14:textId="77777777" w:rsidR="002B1A50" w:rsidRPr="002B1A50" w:rsidRDefault="002B1A50" w:rsidP="002B1A50">
      <w:pPr>
        <w:spacing w:after="0" w:line="240" w:lineRule="auto"/>
        <w:ind w:firstLine="720"/>
        <w:jc w:val="center"/>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bCs/>
          <w:sz w:val="26"/>
          <w:szCs w:val="26"/>
          <w:lang w:val="kk-KZ" w:eastAsia="ru-RU"/>
        </w:rPr>
        <w:t>6B05302 Киберфизика 1 Курс (Күзгі)</w:t>
      </w:r>
    </w:p>
    <w:p w14:paraId="3DC0B1E2" w14:textId="30704E40" w:rsidR="006B71D3" w:rsidRPr="00DD02F4" w:rsidRDefault="002B1A50" w:rsidP="002B1A50">
      <w:pPr>
        <w:spacing w:after="0" w:line="240" w:lineRule="auto"/>
        <w:jc w:val="center"/>
        <w:rPr>
          <w:rFonts w:ascii="Times New Roman" w:eastAsia="Times New Roman" w:hAnsi="Times New Roman" w:cs="Times New Roman"/>
          <w:sz w:val="26"/>
          <w:szCs w:val="26"/>
          <w:lang w:val="kk-KZ"/>
        </w:rPr>
      </w:pPr>
      <w:r w:rsidRPr="00DD02F4">
        <w:rPr>
          <w:rFonts w:ascii="Times New Roman" w:eastAsia="Calibri" w:hAnsi="Times New Roman" w:cs="Times New Roman"/>
          <w:sz w:val="26"/>
          <w:szCs w:val="26"/>
          <w:lang w:val="kk-KZ"/>
        </w:rPr>
        <w:t>мамандықтары бойынша Білім беру бағдарламасы</w:t>
      </w:r>
      <w:r w:rsidR="005E3ECD" w:rsidRPr="00DD02F4">
        <w:rPr>
          <w:rFonts w:ascii="Times New Roman" w:eastAsia="Times New Roman" w:hAnsi="Times New Roman" w:cs="Times New Roman"/>
          <w:sz w:val="26"/>
          <w:szCs w:val="26"/>
          <w:lang w:val="kk-KZ"/>
        </w:rPr>
        <w:t xml:space="preserve">бойынша </w:t>
      </w:r>
    </w:p>
    <w:p w14:paraId="24750E15" w14:textId="4502E14D" w:rsidR="006B71D3" w:rsidRPr="00DD02F4" w:rsidRDefault="005E3ECD">
      <w:pPr>
        <w:spacing w:after="0" w:line="240" w:lineRule="auto"/>
        <w:jc w:val="center"/>
        <w:rPr>
          <w:rFonts w:ascii="Times New Roman" w:eastAsia="Times New Roman" w:hAnsi="Times New Roman" w:cs="Times New Roman"/>
          <w:color w:val="000000"/>
          <w:sz w:val="26"/>
          <w:szCs w:val="26"/>
          <w:lang w:val="kk-KZ"/>
        </w:rPr>
      </w:pPr>
      <w:r w:rsidRPr="00DD02F4">
        <w:rPr>
          <w:rFonts w:ascii="Times New Roman" w:eastAsia="Times New Roman" w:hAnsi="Times New Roman" w:cs="Times New Roman"/>
          <w:sz w:val="26"/>
          <w:szCs w:val="26"/>
          <w:lang w:val="kk-KZ"/>
        </w:rPr>
        <w:t>Күзгі семестр 202</w:t>
      </w:r>
      <w:r w:rsidR="000177F3" w:rsidRPr="00DD02F4">
        <w:rPr>
          <w:rFonts w:ascii="Times New Roman" w:eastAsia="Times New Roman" w:hAnsi="Times New Roman" w:cs="Times New Roman"/>
          <w:sz w:val="26"/>
          <w:szCs w:val="26"/>
          <w:lang w:val="kk-KZ"/>
        </w:rPr>
        <w:t>4</w:t>
      </w:r>
      <w:r w:rsidRPr="00DD02F4">
        <w:rPr>
          <w:rFonts w:ascii="Times New Roman" w:eastAsia="Times New Roman" w:hAnsi="Times New Roman" w:cs="Times New Roman"/>
          <w:sz w:val="26"/>
          <w:szCs w:val="26"/>
          <w:lang w:val="kk-KZ"/>
        </w:rPr>
        <w:t>-202</w:t>
      </w:r>
      <w:r w:rsidR="000177F3" w:rsidRPr="00DD02F4">
        <w:rPr>
          <w:rFonts w:ascii="Times New Roman" w:eastAsia="Times New Roman" w:hAnsi="Times New Roman" w:cs="Times New Roman"/>
          <w:sz w:val="26"/>
          <w:szCs w:val="26"/>
          <w:lang w:val="kk-KZ"/>
        </w:rPr>
        <w:t>5</w:t>
      </w:r>
      <w:r w:rsidRPr="00DD02F4">
        <w:rPr>
          <w:rFonts w:ascii="Times New Roman" w:eastAsia="Times New Roman" w:hAnsi="Times New Roman" w:cs="Times New Roman"/>
          <w:sz w:val="26"/>
          <w:szCs w:val="26"/>
          <w:lang w:val="kk-KZ"/>
        </w:rPr>
        <w:t xml:space="preserve"> оқу жылы</w:t>
      </w:r>
    </w:p>
    <w:p w14:paraId="39AA1372" w14:textId="77777777" w:rsidR="006B71D3" w:rsidRPr="00DD02F4" w:rsidRDefault="006B71D3">
      <w:pPr>
        <w:spacing w:after="0" w:line="240" w:lineRule="auto"/>
        <w:jc w:val="center"/>
        <w:rPr>
          <w:rFonts w:ascii="Times New Roman" w:eastAsia="Times New Roman" w:hAnsi="Times New Roman" w:cs="Times New Roman"/>
          <w:b/>
          <w:sz w:val="24"/>
          <w:szCs w:val="24"/>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155"/>
        <w:gridCol w:w="1279"/>
        <w:gridCol w:w="711"/>
        <w:gridCol w:w="1137"/>
        <w:gridCol w:w="1137"/>
        <w:gridCol w:w="1138"/>
        <w:gridCol w:w="995"/>
        <w:gridCol w:w="1938"/>
      </w:tblGrid>
      <w:tr w:rsidR="006B71D3" w:rsidRPr="00DD02F4" w14:paraId="5BF87EB5" w14:textId="77777777">
        <w:trPr>
          <w:trHeight w:val="278"/>
        </w:trPr>
        <w:tc>
          <w:tcPr>
            <w:tcW w:w="2155" w:type="dxa"/>
            <w:vMerge w:val="restart"/>
            <w:tcBorders>
              <w:top w:val="single" w:sz="4" w:space="0" w:color="000000"/>
              <w:left w:val="single" w:sz="4" w:space="0" w:color="000000"/>
              <w:right w:val="single" w:sz="4" w:space="0" w:color="000000"/>
            </w:tcBorders>
            <w:shd w:val="clear" w:color="auto" w:fill="DBE5F1"/>
          </w:tcPr>
          <w:p w14:paraId="4CB8D1C2"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kk-KZ"/>
              </w:rPr>
              <w:t xml:space="preserve">Пәннің </w:t>
            </w:r>
            <w:r w:rsidRPr="00DD02F4">
              <w:rPr>
                <w:rFonts w:ascii="Times New Roman" w:eastAsia="Times New Roman" w:hAnsi="Times New Roman" w:cs="Times New Roman"/>
                <w:b/>
                <w:bCs/>
                <w:sz w:val="24"/>
                <w:szCs w:val="24"/>
                <w:lang w:val="kk-KZ"/>
              </w:rPr>
              <w:t xml:space="preserve">ID және </w:t>
            </w:r>
            <w:r w:rsidRPr="00DD02F4">
              <w:rPr>
                <w:rFonts w:ascii="Times New Roman" w:eastAsia="Times New Roman" w:hAnsi="Times New Roman" w:cs="Times New Roman"/>
                <w:b/>
                <w:sz w:val="24"/>
                <w:szCs w:val="24"/>
                <w:lang w:val="kk-KZ"/>
              </w:rPr>
              <w:t xml:space="preserve">атауы </w:t>
            </w:r>
          </w:p>
        </w:tc>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6953D50B"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kk-KZ"/>
              </w:rPr>
              <w:t xml:space="preserve">Білім алушының өзіндік жұмысын </w:t>
            </w:r>
          </w:p>
          <w:p w14:paraId="5020F178"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w:t>
            </w:r>
            <w:r w:rsidRPr="00DD02F4">
              <w:rPr>
                <w:rFonts w:ascii="Times New Roman" w:eastAsia="Times New Roman" w:hAnsi="Times New Roman" w:cs="Times New Roman"/>
                <w:b/>
                <w:sz w:val="24"/>
                <w:szCs w:val="24"/>
                <w:lang w:val="kk-KZ"/>
              </w:rPr>
              <w:t>БӨЖ</w:t>
            </w:r>
            <w:r w:rsidRPr="00DD02F4">
              <w:rPr>
                <w:rFonts w:ascii="Times New Roman" w:eastAsia="Times New Roman" w:hAnsi="Times New Roman" w:cs="Times New Roman"/>
                <w:b/>
                <w:sz w:val="24"/>
                <w:szCs w:val="24"/>
                <w:lang w:val="ru-RU"/>
              </w:rPr>
              <w:t>)</w:t>
            </w:r>
          </w:p>
          <w:p w14:paraId="1ADC66B5" w14:textId="77777777" w:rsidR="006B71D3" w:rsidRPr="00DD02F4" w:rsidRDefault="006B71D3">
            <w:pPr>
              <w:spacing w:after="0" w:line="240" w:lineRule="auto"/>
              <w:rPr>
                <w:rFonts w:ascii="Times New Roman" w:eastAsia="Times New Roman" w:hAnsi="Times New Roman" w:cs="Times New Roman"/>
                <w:bCs/>
                <w:i/>
                <w:iCs/>
                <w:sz w:val="24"/>
                <w:szCs w:val="24"/>
                <w:lang w:val="ru-RU"/>
              </w:rPr>
            </w:pP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DBE5F1"/>
          </w:tcPr>
          <w:p w14:paraId="145CE6A1" w14:textId="77777777" w:rsidR="006B71D3" w:rsidRPr="00DD02F4" w:rsidRDefault="005E3ECD">
            <w:pPr>
              <w:spacing w:after="0" w:line="240" w:lineRule="auto"/>
              <w:jc w:val="center"/>
              <w:rPr>
                <w:rFonts w:ascii="Times New Roman" w:eastAsia="Times New Roman" w:hAnsi="Times New Roman" w:cs="Times New Roman"/>
                <w:b/>
                <w:sz w:val="24"/>
                <w:szCs w:val="24"/>
                <w:lang w:val="en-US"/>
              </w:rPr>
            </w:pPr>
            <w:r w:rsidRPr="00DD02F4">
              <w:rPr>
                <w:rFonts w:ascii="Times New Roman" w:eastAsia="Times New Roman" w:hAnsi="Times New Roman" w:cs="Times New Roman"/>
                <w:b/>
                <w:sz w:val="24"/>
                <w:szCs w:val="24"/>
                <w:lang w:val="ru-RU"/>
              </w:rPr>
              <w:t>К</w:t>
            </w:r>
            <w:r w:rsidRPr="00DD02F4">
              <w:rPr>
                <w:rFonts w:ascii="Times New Roman" w:eastAsia="Times New Roman" w:hAnsi="Times New Roman" w:cs="Times New Roman"/>
                <w:b/>
                <w:sz w:val="24"/>
                <w:szCs w:val="24"/>
                <w:lang w:val="kk-KZ"/>
              </w:rPr>
              <w:t>редиттер саны</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B085CCB"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К</w:t>
            </w:r>
            <w:r w:rsidRPr="00DD02F4">
              <w:rPr>
                <w:rFonts w:ascii="Times New Roman" w:eastAsia="Times New Roman" w:hAnsi="Times New Roman" w:cs="Times New Roman"/>
                <w:b/>
                <w:sz w:val="24"/>
                <w:szCs w:val="24"/>
                <w:lang w:val="ru-RU"/>
              </w:rPr>
              <w:t>редит</w:t>
            </w:r>
            <w:r w:rsidRPr="00DD02F4">
              <w:rPr>
                <w:rFonts w:ascii="Times New Roman" w:eastAsia="Times New Roman" w:hAnsi="Times New Roman" w:cs="Times New Roman"/>
                <w:b/>
                <w:sz w:val="24"/>
                <w:szCs w:val="24"/>
                <w:lang w:val="kk-KZ"/>
              </w:rPr>
              <w:t>-тердің</w:t>
            </w:r>
          </w:p>
          <w:p w14:paraId="1ADCBB54"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 xml:space="preserve">жалпы </w:t>
            </w:r>
          </w:p>
          <w:p w14:paraId="210B485B"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kk-KZ"/>
              </w:rPr>
              <w:t>саны</w:t>
            </w: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48E37F6F"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kk-KZ"/>
              </w:rPr>
              <w:t xml:space="preserve">Оқытушының жетекшілігімен білім алушының өзіндік жұмысы </w:t>
            </w:r>
          </w:p>
          <w:p w14:paraId="5A9C9DE3"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w:t>
            </w:r>
            <w:r w:rsidRPr="00DD02F4">
              <w:rPr>
                <w:rFonts w:ascii="Times New Roman" w:eastAsia="Times New Roman" w:hAnsi="Times New Roman" w:cs="Times New Roman"/>
                <w:b/>
                <w:sz w:val="24"/>
                <w:szCs w:val="24"/>
                <w:lang w:val="kk-KZ"/>
              </w:rPr>
              <w:t>ОБӨЖ</w:t>
            </w:r>
            <w:r w:rsidRPr="00DD02F4">
              <w:rPr>
                <w:rFonts w:ascii="Times New Roman" w:eastAsia="Times New Roman" w:hAnsi="Times New Roman" w:cs="Times New Roman"/>
                <w:b/>
                <w:sz w:val="24"/>
                <w:szCs w:val="24"/>
                <w:lang w:val="ru-RU"/>
              </w:rPr>
              <w:t>)</w:t>
            </w:r>
          </w:p>
          <w:p w14:paraId="45620221" w14:textId="77777777" w:rsidR="006B71D3" w:rsidRPr="00DD02F4" w:rsidRDefault="006B71D3">
            <w:pPr>
              <w:spacing w:after="0" w:line="240" w:lineRule="auto"/>
              <w:rPr>
                <w:rFonts w:ascii="Times New Roman" w:eastAsia="Times New Roman" w:hAnsi="Times New Roman" w:cs="Times New Roman"/>
                <w:bCs/>
                <w:i/>
                <w:iCs/>
                <w:color w:val="FF0000"/>
                <w:sz w:val="24"/>
                <w:szCs w:val="24"/>
                <w:lang w:val="ru-RU"/>
              </w:rPr>
            </w:pPr>
          </w:p>
        </w:tc>
      </w:tr>
      <w:tr w:rsidR="006B71D3" w:rsidRPr="00DD02F4" w14:paraId="1E8247B4" w14:textId="77777777">
        <w:trPr>
          <w:trHeight w:val="928"/>
        </w:trPr>
        <w:tc>
          <w:tcPr>
            <w:tcW w:w="2155" w:type="dxa"/>
            <w:vMerge/>
          </w:tcPr>
          <w:p w14:paraId="6721D3F9" w14:textId="77777777" w:rsidR="006B71D3" w:rsidRPr="00DD02F4" w:rsidRDefault="006B71D3">
            <w:pPr>
              <w:widowControl w:val="0"/>
              <w:spacing w:after="0" w:line="276" w:lineRule="auto"/>
              <w:rPr>
                <w:rFonts w:ascii="Times New Roman" w:eastAsia="Times New Roman" w:hAnsi="Times New Roman" w:cs="Times New Roman"/>
                <w:b/>
                <w:sz w:val="24"/>
                <w:szCs w:val="24"/>
                <w:lang w:val="ru-RU"/>
              </w:rPr>
            </w:pPr>
          </w:p>
        </w:tc>
        <w:tc>
          <w:tcPr>
            <w:tcW w:w="1990" w:type="dxa"/>
            <w:gridSpan w:val="2"/>
            <w:vMerge/>
          </w:tcPr>
          <w:p w14:paraId="17CDD8B7" w14:textId="77777777" w:rsidR="006B71D3" w:rsidRPr="00DD02F4" w:rsidRDefault="006B71D3">
            <w:pPr>
              <w:widowControl w:val="0"/>
              <w:spacing w:after="0" w:line="276" w:lineRule="auto"/>
              <w:rPr>
                <w:rFonts w:ascii="Times New Roman" w:eastAsia="Times New Roman" w:hAnsi="Times New Roman" w:cs="Times New Roman"/>
                <w:b/>
                <w:sz w:val="24"/>
                <w:szCs w:val="24"/>
                <w:lang w:val="ru-RU"/>
              </w:rPr>
            </w:pPr>
          </w:p>
        </w:tc>
        <w:tc>
          <w:tcPr>
            <w:tcW w:w="1137" w:type="dxa"/>
            <w:tcBorders>
              <w:top w:val="single" w:sz="4" w:space="0" w:color="000000"/>
              <w:left w:val="single" w:sz="4" w:space="0" w:color="000000"/>
              <w:bottom w:val="single" w:sz="4" w:space="0" w:color="000000"/>
              <w:right w:val="single" w:sz="4" w:space="0" w:color="000000"/>
            </w:tcBorders>
            <w:shd w:val="clear" w:color="auto" w:fill="DBE5F1"/>
          </w:tcPr>
          <w:p w14:paraId="4EFFB57A"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kk-KZ"/>
              </w:rPr>
              <w:t>Дәрістер (Д)</w:t>
            </w:r>
          </w:p>
        </w:tc>
        <w:tc>
          <w:tcPr>
            <w:tcW w:w="1137" w:type="dxa"/>
            <w:tcBorders>
              <w:top w:val="single" w:sz="4" w:space="0" w:color="000000"/>
              <w:left w:val="single" w:sz="4" w:space="0" w:color="000000"/>
              <w:bottom w:val="single" w:sz="4" w:space="0" w:color="000000"/>
              <w:right w:val="single" w:sz="4" w:space="0" w:color="000000"/>
            </w:tcBorders>
            <w:shd w:val="clear" w:color="auto" w:fill="DBE5F1"/>
          </w:tcPr>
          <w:p w14:paraId="42E1F0B9"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kk-KZ"/>
              </w:rPr>
              <w:t>Семинар</w:t>
            </w:r>
            <w:r w:rsidRPr="00DD02F4">
              <w:rPr>
                <w:rFonts w:ascii="Times New Roman" w:eastAsia="Times New Roman" w:hAnsi="Times New Roman" w:cs="Times New Roman"/>
                <w:b/>
                <w:sz w:val="24"/>
                <w:szCs w:val="24"/>
                <w:lang w:val="ru-RU"/>
              </w:rPr>
              <w:t xml:space="preserve"> сабақтар </w:t>
            </w:r>
            <w:r w:rsidRPr="00DD02F4">
              <w:rPr>
                <w:rFonts w:ascii="Times New Roman" w:eastAsia="Times New Roman" w:hAnsi="Times New Roman" w:cs="Times New Roman"/>
                <w:b/>
                <w:sz w:val="24"/>
                <w:szCs w:val="24"/>
                <w:lang w:val="kk-KZ"/>
              </w:rPr>
              <w:t>(ПС)</w:t>
            </w:r>
          </w:p>
        </w:tc>
        <w:tc>
          <w:tcPr>
            <w:tcW w:w="1138" w:type="dxa"/>
            <w:tcBorders>
              <w:top w:val="single" w:sz="4" w:space="0" w:color="000000"/>
              <w:left w:val="single" w:sz="4" w:space="0" w:color="000000"/>
              <w:bottom w:val="single" w:sz="4" w:space="0" w:color="000000"/>
              <w:right w:val="single" w:sz="4" w:space="0" w:color="000000"/>
            </w:tcBorders>
            <w:shd w:val="clear" w:color="auto" w:fill="DBE5F1"/>
          </w:tcPr>
          <w:p w14:paraId="70DCB628"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Зерт. с</w:t>
            </w:r>
            <w:r w:rsidRPr="00DD02F4">
              <w:rPr>
                <w:rFonts w:ascii="Times New Roman" w:eastAsia="Times New Roman" w:hAnsi="Times New Roman" w:cs="Times New Roman"/>
                <w:b/>
                <w:sz w:val="24"/>
                <w:szCs w:val="24"/>
                <w:lang w:val="kk-KZ"/>
              </w:rPr>
              <w:t>абақтар</w:t>
            </w:r>
            <w:r w:rsidRPr="00DD02F4">
              <w:rPr>
                <w:rFonts w:ascii="Times New Roman" w:eastAsia="Times New Roman" w:hAnsi="Times New Roman" w:cs="Times New Roman"/>
                <w:b/>
                <w:sz w:val="24"/>
                <w:szCs w:val="24"/>
                <w:lang w:val="ru-RU"/>
              </w:rPr>
              <w:t xml:space="preserve"> (ЗС)</w:t>
            </w:r>
          </w:p>
        </w:tc>
        <w:tc>
          <w:tcPr>
            <w:tcW w:w="995" w:type="dxa"/>
            <w:vMerge/>
          </w:tcPr>
          <w:p w14:paraId="5E450B46" w14:textId="77777777" w:rsidR="006B71D3" w:rsidRPr="00DD02F4" w:rsidRDefault="006B71D3">
            <w:pPr>
              <w:widowControl w:val="0"/>
              <w:spacing w:after="0" w:line="276" w:lineRule="auto"/>
              <w:rPr>
                <w:rFonts w:ascii="Times New Roman" w:eastAsia="Times New Roman" w:hAnsi="Times New Roman" w:cs="Times New Roman"/>
                <w:b/>
                <w:sz w:val="24"/>
                <w:szCs w:val="24"/>
                <w:lang w:val="ru-RU"/>
              </w:rPr>
            </w:pPr>
          </w:p>
        </w:tc>
        <w:tc>
          <w:tcPr>
            <w:tcW w:w="1938" w:type="dxa"/>
            <w:vMerge/>
          </w:tcPr>
          <w:p w14:paraId="19CE6841" w14:textId="77777777" w:rsidR="006B71D3" w:rsidRPr="00DD02F4" w:rsidRDefault="006B71D3">
            <w:pPr>
              <w:widowControl w:val="0"/>
              <w:spacing w:after="0" w:line="276" w:lineRule="auto"/>
              <w:rPr>
                <w:rFonts w:ascii="Times New Roman" w:eastAsia="Times New Roman" w:hAnsi="Times New Roman" w:cs="Times New Roman"/>
                <w:b/>
                <w:sz w:val="24"/>
                <w:szCs w:val="24"/>
                <w:lang w:val="ru-RU"/>
              </w:rPr>
            </w:pPr>
          </w:p>
        </w:tc>
      </w:tr>
      <w:tr w:rsidR="006B71D3" w:rsidRPr="00DD02F4" w14:paraId="357EF5D6" w14:textId="77777777">
        <w:trPr>
          <w:trHeight w:val="473"/>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7057FD0"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kk-KZ"/>
              </w:rPr>
              <w:t>88153, Әлеуметтік жұмыстағы зерттеу тәжірибесі 2</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14:paraId="7905039C" w14:textId="1CAB939B" w:rsidR="006B71D3" w:rsidRPr="00DD02F4" w:rsidRDefault="002B1A50">
            <w:pPr>
              <w:spacing w:after="0" w:line="240" w:lineRule="auto"/>
              <w:jc w:val="center"/>
              <w:rPr>
                <w:rFonts w:ascii="Times New Roman" w:eastAsia="Times New Roman" w:hAnsi="Times New Roman" w:cs="Times New Roman"/>
                <w:sz w:val="24"/>
                <w:szCs w:val="24"/>
                <w:lang w:val="ru-RU"/>
              </w:rPr>
            </w:pPr>
            <w:r w:rsidRPr="00DD02F4">
              <w:rPr>
                <w:rFonts w:ascii="Times New Roman" w:hAnsi="Times New Roman" w:cs="Times New Roman"/>
                <w:sz w:val="24"/>
                <w:szCs w:val="24"/>
                <w:lang w:val="ru-RU"/>
              </w:rPr>
              <w:t>4</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0686897" w14:textId="77777777" w:rsidR="006B71D3" w:rsidRPr="00DD02F4" w:rsidRDefault="005E3ECD">
            <w:pPr>
              <w:spacing w:after="0" w:line="240" w:lineRule="auto"/>
              <w:jc w:val="center"/>
              <w:rPr>
                <w:rFonts w:ascii="Times New Roman" w:eastAsia="Times New Roman" w:hAnsi="Times New Roman" w:cs="Times New Roman"/>
                <w:sz w:val="24"/>
                <w:szCs w:val="24"/>
                <w:lang w:val="en-US"/>
              </w:rPr>
            </w:pPr>
            <w:r w:rsidRPr="00DD02F4">
              <w:rPr>
                <w:rFonts w:ascii="Times New Roman" w:hAnsi="Times New Roman" w:cs="Times New Roman"/>
                <w:sz w:val="24"/>
                <w:szCs w:val="24"/>
                <w:lang w:val="kk-KZ"/>
              </w:rPr>
              <w:t>15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0813881" w14:textId="5D74CD2D" w:rsidR="006B71D3" w:rsidRPr="00DD02F4" w:rsidRDefault="002B1A50">
            <w:pPr>
              <w:spacing w:after="0" w:line="240" w:lineRule="auto"/>
              <w:jc w:val="center"/>
              <w:rPr>
                <w:rFonts w:ascii="Times New Roman" w:eastAsia="Times New Roman" w:hAnsi="Times New Roman" w:cs="Times New Roman"/>
                <w:sz w:val="24"/>
                <w:szCs w:val="24"/>
                <w:lang w:val="ru-RU"/>
              </w:rPr>
            </w:pPr>
            <w:r w:rsidRPr="00DD02F4">
              <w:rPr>
                <w:rFonts w:ascii="Times New Roman" w:hAnsi="Times New Roman" w:cs="Times New Roman"/>
                <w:sz w:val="24"/>
                <w:szCs w:val="24"/>
                <w:lang w:val="ru-RU"/>
              </w:rPr>
              <w:t>5</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86189EE" w14:textId="77777777" w:rsidR="006B71D3" w:rsidRPr="00DD02F4" w:rsidRDefault="005E3ECD">
            <w:pPr>
              <w:spacing w:after="0" w:line="240" w:lineRule="auto"/>
              <w:jc w:val="center"/>
              <w:rPr>
                <w:rFonts w:ascii="Times New Roman" w:eastAsia="Times New Roman" w:hAnsi="Times New Roman" w:cs="Times New Roman"/>
                <w:sz w:val="24"/>
                <w:szCs w:val="24"/>
                <w:lang w:val="en-US"/>
              </w:rPr>
            </w:pPr>
            <w:r w:rsidRPr="00DD02F4">
              <w:rPr>
                <w:rFonts w:ascii="Times New Roman" w:hAnsi="Times New Roman" w:cs="Times New Roman"/>
                <w:sz w:val="24"/>
                <w:szCs w:val="24"/>
              </w:rPr>
              <w:t>-</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20F51381" w14:textId="56689646" w:rsidR="006B71D3" w:rsidRPr="00DD02F4" w:rsidRDefault="002B1A50">
            <w:pPr>
              <w:spacing w:after="0" w:line="240" w:lineRule="auto"/>
              <w:jc w:val="center"/>
              <w:rPr>
                <w:rFonts w:ascii="Times New Roman" w:eastAsia="Times New Roman" w:hAnsi="Times New Roman" w:cs="Times New Roman"/>
                <w:sz w:val="24"/>
                <w:szCs w:val="24"/>
                <w:lang w:val="ru-RU"/>
              </w:rPr>
            </w:pPr>
            <w:r w:rsidRPr="00DD02F4">
              <w:rPr>
                <w:rFonts w:ascii="Times New Roman" w:hAnsi="Times New Roman" w:cs="Times New Roman"/>
                <w:sz w:val="24"/>
                <w:szCs w:val="24"/>
                <w:lang w:val="ru-RU"/>
              </w:rPr>
              <w:t>2</w:t>
            </w: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14:paraId="74F9FD7F" w14:textId="77777777" w:rsidR="006B71D3" w:rsidRPr="00DD02F4" w:rsidRDefault="006B71D3">
            <w:pPr>
              <w:spacing w:after="0" w:line="240" w:lineRule="auto"/>
              <w:rPr>
                <w:rFonts w:ascii="Times New Roman" w:eastAsia="Times New Roman" w:hAnsi="Times New Roman" w:cs="Times New Roman"/>
                <w:sz w:val="24"/>
                <w:szCs w:val="24"/>
                <w:lang w:val="kk-KZ"/>
              </w:rPr>
            </w:pPr>
          </w:p>
        </w:tc>
      </w:tr>
      <w:tr w:rsidR="006B71D3" w:rsidRPr="00DD02F4" w14:paraId="2A19F67F" w14:textId="77777777">
        <w:trPr>
          <w:trHeight w:val="333"/>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62A9E097" w14:textId="77777777" w:rsidR="006B71D3" w:rsidRPr="00DD02F4" w:rsidRDefault="005E3ECD">
            <w:pPr>
              <w:spacing w:after="0" w:line="240" w:lineRule="auto"/>
              <w:jc w:val="center"/>
              <w:rPr>
                <w:rFonts w:ascii="Times New Roman" w:eastAsia="Times New Roman" w:hAnsi="Times New Roman" w:cs="Times New Roman"/>
                <w:b/>
                <w:bCs/>
                <w:sz w:val="24"/>
                <w:szCs w:val="24"/>
                <w:lang w:val="ru-RU"/>
              </w:rPr>
            </w:pPr>
            <w:r w:rsidRPr="00DD02F4">
              <w:rPr>
                <w:rFonts w:ascii="Times New Roman" w:eastAsia="Times New Roman" w:hAnsi="Times New Roman" w:cs="Times New Roman"/>
                <w:b/>
                <w:sz w:val="24"/>
                <w:szCs w:val="24"/>
                <w:lang w:val="kk-KZ"/>
              </w:rPr>
              <w:t>ПӘН</w:t>
            </w:r>
            <w:r w:rsidRPr="00DD02F4">
              <w:rPr>
                <w:rFonts w:ascii="Times New Roman" w:eastAsia="Times New Roman" w:hAnsi="Times New Roman" w:cs="Times New Roman"/>
                <w:b/>
                <w:sz w:val="24"/>
                <w:szCs w:val="24"/>
                <w:lang w:val="ru-RU"/>
              </w:rPr>
              <w:t xml:space="preserve"> ТУРАЛЫ АКАДЕМИЯЛЫҚ АҚПАРАТ</w:t>
            </w:r>
          </w:p>
        </w:tc>
      </w:tr>
      <w:tr w:rsidR="006B71D3" w:rsidRPr="00DD02F4" w14:paraId="6E8FF6AE" w14:textId="77777777">
        <w:trPr>
          <w:trHeight w:val="709"/>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112205B" w14:textId="77777777" w:rsidR="006B71D3" w:rsidRPr="00DD02F4" w:rsidRDefault="005E3ECD">
            <w:pPr>
              <w:spacing w:after="0" w:line="240" w:lineRule="auto"/>
              <w:rPr>
                <w:rFonts w:ascii="Times New Roman" w:eastAsia="Times New Roman" w:hAnsi="Times New Roman" w:cs="Times New Roman"/>
                <w:b/>
                <w:color w:val="000000"/>
                <w:sz w:val="24"/>
                <w:szCs w:val="24"/>
                <w:lang w:val="kk-KZ"/>
              </w:rPr>
            </w:pPr>
            <w:r w:rsidRPr="00DD02F4">
              <w:rPr>
                <w:rFonts w:ascii="Times New Roman" w:eastAsia="Times New Roman" w:hAnsi="Times New Roman" w:cs="Times New Roman"/>
                <w:b/>
                <w:color w:val="000000"/>
                <w:sz w:val="24"/>
                <w:szCs w:val="24"/>
                <w:lang w:val="kk-KZ"/>
              </w:rPr>
              <w:t>Оқыту түрі</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6F702211"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Цикл</w:t>
            </w:r>
            <w:r w:rsidRPr="00DD02F4">
              <w:rPr>
                <w:rFonts w:ascii="Times New Roman" w:eastAsia="Times New Roman" w:hAnsi="Times New Roman" w:cs="Times New Roman"/>
                <w:b/>
                <w:sz w:val="24"/>
                <w:szCs w:val="24"/>
                <w:lang w:val="kk-KZ"/>
              </w:rPr>
              <w:t>ы</w:t>
            </w:r>
            <w:r w:rsidRPr="00DD02F4">
              <w:rPr>
                <w:rFonts w:ascii="Times New Roman" w:eastAsia="Times New Roman" w:hAnsi="Times New Roman" w:cs="Times New Roman"/>
                <w:b/>
                <w:sz w:val="24"/>
                <w:szCs w:val="24"/>
                <w:lang w:val="ru-RU"/>
              </w:rPr>
              <w:t xml:space="preserve">, </w:t>
            </w:r>
          </w:p>
          <w:p w14:paraId="3BD7CC4E"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ru-RU"/>
              </w:rPr>
              <w:t>компонент</w:t>
            </w:r>
            <w:r w:rsidRPr="00DD02F4">
              <w:rPr>
                <w:rFonts w:ascii="Times New Roman" w:eastAsia="Times New Roman" w:hAnsi="Times New Roman" w:cs="Times New Roman"/>
                <w:b/>
                <w:sz w:val="24"/>
                <w:szCs w:val="24"/>
                <w:lang w:val="kk-KZ"/>
              </w:rPr>
              <w:t>і</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60C595FD"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Дәріс түрлері</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Pr>
          <w:p w14:paraId="1717F9F5"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Семинар сабақтарының түрлері</w:t>
            </w:r>
          </w:p>
        </w:tc>
        <w:tc>
          <w:tcPr>
            <w:tcW w:w="2933" w:type="dxa"/>
            <w:gridSpan w:val="2"/>
            <w:tcBorders>
              <w:top w:val="single" w:sz="4" w:space="0" w:color="000000"/>
              <w:left w:val="single" w:sz="4" w:space="0" w:color="000000"/>
              <w:bottom w:val="single" w:sz="4" w:space="0" w:color="000000"/>
              <w:right w:val="single" w:sz="4" w:space="0" w:color="000000"/>
            </w:tcBorders>
            <w:shd w:val="clear" w:color="auto" w:fill="auto"/>
          </w:tcPr>
          <w:p w14:paraId="0DDCE6D3"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Қорытынды бақылаудың түрі мен платфомасы</w:t>
            </w:r>
          </w:p>
        </w:tc>
      </w:tr>
      <w:tr w:rsidR="006B71D3" w:rsidRPr="00DD02F4" w14:paraId="1F1C74D0" w14:textId="77777777">
        <w:trPr>
          <w:trHeight w:val="1198"/>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3F75CBC" w14:textId="77777777" w:rsidR="006B71D3" w:rsidRPr="00DD02F4" w:rsidRDefault="005E3ECD">
            <w:pPr>
              <w:spacing w:after="0" w:line="240" w:lineRule="auto"/>
              <w:rPr>
                <w:rFonts w:ascii="Times New Roman" w:eastAsia="Times New Roman" w:hAnsi="Times New Roman" w:cs="Times New Roman"/>
                <w:bCs/>
                <w:iCs/>
                <w:color w:val="000000"/>
                <w:sz w:val="24"/>
                <w:szCs w:val="24"/>
                <w:lang w:val="kk-KZ"/>
              </w:rPr>
            </w:pPr>
            <w:r w:rsidRPr="00DD02F4">
              <w:rPr>
                <w:rFonts w:ascii="Times New Roman" w:eastAsia="Times New Roman" w:hAnsi="Times New Roman" w:cs="Times New Roman"/>
                <w:bCs/>
                <w:iCs/>
                <w:color w:val="000000"/>
                <w:sz w:val="24"/>
                <w:szCs w:val="24"/>
                <w:lang w:val="kk-KZ"/>
              </w:rPr>
              <w:t>Оффлайн</w:t>
            </w:r>
          </w:p>
          <w:p w14:paraId="63AD64F2" w14:textId="77777777" w:rsidR="006B71D3" w:rsidRPr="00DD02F4" w:rsidRDefault="006B71D3">
            <w:pPr>
              <w:spacing w:after="0" w:line="240" w:lineRule="auto"/>
              <w:rPr>
                <w:rFonts w:ascii="Times New Roman" w:eastAsia="Times New Roman" w:hAnsi="Times New Roman" w:cs="Times New Roman"/>
                <w:bCs/>
                <w:i/>
                <w:iCs/>
                <w:color w:val="FF0000"/>
                <w:sz w:val="24"/>
                <w:szCs w:val="24"/>
                <w:lang w:val="kk-KZ"/>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0E069127" w14:textId="77777777" w:rsidR="006B71D3" w:rsidRPr="00DD02F4" w:rsidRDefault="005E3ECD">
            <w:pPr>
              <w:spacing w:after="0" w:line="240" w:lineRule="auto"/>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kk-KZ"/>
              </w:rPr>
              <w:t>БП, жоғары оқу орныны компоненті</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Pr>
          <w:p w14:paraId="2CFB3499" w14:textId="77777777" w:rsidR="006B71D3" w:rsidRPr="00DD02F4" w:rsidRDefault="005E3ECD">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DD02F4">
              <w:rPr>
                <w:rFonts w:ascii="Times New Roman" w:eastAsia="Times New Roman" w:hAnsi="Times New Roman" w:cs="Times New Roman"/>
                <w:color w:val="000000"/>
                <w:sz w:val="24"/>
                <w:szCs w:val="24"/>
                <w:lang w:val="kk-KZ"/>
              </w:rPr>
              <w:t xml:space="preserve">Мәселелі, тәжірибелік-бағытталған; </w:t>
            </w:r>
          </w:p>
          <w:p w14:paraId="3C1DAA99" w14:textId="77777777" w:rsidR="006B71D3" w:rsidRPr="00DD02F4" w:rsidRDefault="005E3ECD">
            <w:pPr>
              <w:spacing w:after="0" w:line="240" w:lineRule="auto"/>
              <w:jc w:val="center"/>
              <w:rPr>
                <w:rFonts w:ascii="Times New Roman" w:eastAsia="Times New Roman" w:hAnsi="Times New Roman" w:cs="Times New Roman"/>
                <w:sz w:val="24"/>
                <w:szCs w:val="24"/>
                <w:lang w:val="kk-KZ"/>
              </w:rPr>
            </w:pPr>
            <w:r w:rsidRPr="00DD02F4">
              <w:rPr>
                <w:rFonts w:ascii="Times New Roman" w:eastAsia="Times New Roman" w:hAnsi="Times New Roman" w:cs="Times New Roman"/>
                <w:color w:val="000000"/>
                <w:sz w:val="24"/>
                <w:szCs w:val="24"/>
                <w:lang w:val="kk-KZ"/>
              </w:rPr>
              <w:t xml:space="preserve">дәрістер-консультациялар </w:t>
            </w:r>
          </w:p>
        </w:tc>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tcPr>
          <w:p w14:paraId="59268154" w14:textId="77777777" w:rsidR="006B71D3" w:rsidRPr="00DD02F4" w:rsidRDefault="005E3ECD">
            <w:pPr>
              <w:autoSpaceDE w:val="0"/>
              <w:autoSpaceDN w:val="0"/>
              <w:adjustRightInd w:val="0"/>
              <w:spacing w:after="0" w:line="240" w:lineRule="auto"/>
              <w:jc w:val="center"/>
              <w:rPr>
                <w:rFonts w:ascii="Times New Roman" w:eastAsia="Times New Roman" w:hAnsi="Times New Roman" w:cs="Times New Roman"/>
                <w:color w:val="000000"/>
                <w:sz w:val="24"/>
                <w:szCs w:val="24"/>
                <w:lang w:val="kk-KZ"/>
              </w:rPr>
            </w:pPr>
            <w:r w:rsidRPr="00DD02F4">
              <w:rPr>
                <w:rFonts w:ascii="Times New Roman" w:eastAsia="Times New Roman" w:hAnsi="Times New Roman" w:cs="Times New Roman"/>
                <w:color w:val="000000"/>
                <w:sz w:val="24"/>
                <w:szCs w:val="24"/>
                <w:lang w:val="kk-KZ"/>
              </w:rPr>
              <w:t>Семинардың аралас формасы</w:t>
            </w:r>
          </w:p>
          <w:p w14:paraId="353C53E0" w14:textId="77777777" w:rsidR="006B71D3" w:rsidRPr="00DD02F4" w:rsidRDefault="005E3ECD">
            <w:pPr>
              <w:spacing w:after="0" w:line="240" w:lineRule="auto"/>
              <w:jc w:val="center"/>
              <w:rPr>
                <w:rFonts w:ascii="Times New Roman" w:eastAsia="Times New Roman" w:hAnsi="Times New Roman" w:cs="Times New Roman"/>
                <w:sz w:val="24"/>
                <w:szCs w:val="24"/>
                <w:lang w:val="kk-KZ"/>
              </w:rPr>
            </w:pPr>
            <w:r w:rsidRPr="00DD02F4">
              <w:rPr>
                <w:rFonts w:ascii="Times New Roman" w:eastAsia="Times New Roman" w:hAnsi="Times New Roman" w:cs="Times New Roman"/>
                <w:color w:val="000000"/>
                <w:sz w:val="24"/>
                <w:szCs w:val="24"/>
                <w:lang w:val="ru-RU"/>
              </w:rPr>
              <w:t xml:space="preserve">(тесттер, </w:t>
            </w:r>
            <w:r w:rsidRPr="00DD02F4">
              <w:rPr>
                <w:rFonts w:ascii="Times New Roman" w:eastAsia="Times New Roman" w:hAnsi="Times New Roman" w:cs="Times New Roman"/>
                <w:color w:val="000000"/>
                <w:sz w:val="24"/>
                <w:szCs w:val="24"/>
                <w:lang w:val="kk-KZ"/>
              </w:rPr>
              <w:t>талдаулық жұмыстар</w:t>
            </w:r>
            <w:r w:rsidRPr="00DD02F4">
              <w:rPr>
                <w:rFonts w:ascii="Times New Roman" w:eastAsia="Times New Roman" w:hAnsi="Times New Roman" w:cs="Times New Roman"/>
                <w:color w:val="000000"/>
                <w:sz w:val="24"/>
                <w:szCs w:val="24"/>
                <w:lang w:val="ru-RU"/>
              </w:rPr>
              <w:t xml:space="preserve">, </w:t>
            </w:r>
            <w:r w:rsidRPr="00DD02F4">
              <w:rPr>
                <w:rFonts w:ascii="Times New Roman" w:eastAsia="Times New Roman" w:hAnsi="Times New Roman" w:cs="Times New Roman"/>
                <w:color w:val="000000"/>
                <w:sz w:val="24"/>
                <w:szCs w:val="24"/>
                <w:lang w:val="kk-KZ"/>
              </w:rPr>
              <w:t>жобалар</w:t>
            </w:r>
            <w:r w:rsidRPr="00DD02F4">
              <w:rPr>
                <w:rFonts w:ascii="Times New Roman" w:eastAsia="Times New Roman" w:hAnsi="Times New Roman" w:cs="Times New Roman"/>
                <w:color w:val="000000"/>
                <w:sz w:val="24"/>
                <w:szCs w:val="24"/>
                <w:lang w:val="ru-RU"/>
              </w:rPr>
              <w:t>)</w:t>
            </w:r>
          </w:p>
        </w:tc>
        <w:tc>
          <w:tcPr>
            <w:tcW w:w="2933" w:type="dxa"/>
            <w:gridSpan w:val="2"/>
            <w:vMerge w:val="restart"/>
            <w:tcBorders>
              <w:top w:val="single" w:sz="4" w:space="0" w:color="000000"/>
              <w:left w:val="single" w:sz="4" w:space="0" w:color="000000"/>
              <w:right w:val="single" w:sz="4" w:space="0" w:color="000000"/>
            </w:tcBorders>
            <w:shd w:val="clear" w:color="auto" w:fill="auto"/>
          </w:tcPr>
          <w:p w14:paraId="666A827A" w14:textId="77777777" w:rsidR="006B71D3" w:rsidRPr="00DD02F4" w:rsidRDefault="005E3ECD">
            <w:pPr>
              <w:spacing w:after="0" w:line="240" w:lineRule="auto"/>
              <w:rPr>
                <w:rFonts w:ascii="Times New Roman" w:eastAsia="Times New Roman" w:hAnsi="Times New Roman" w:cs="Times New Roman"/>
                <w:sz w:val="24"/>
                <w:szCs w:val="24"/>
                <w:lang w:val="kk-KZ"/>
              </w:rPr>
            </w:pPr>
            <w:r w:rsidRPr="00DD02F4">
              <w:rPr>
                <w:rFonts w:ascii="Times New Roman" w:eastAsia="Times New Roman" w:hAnsi="Times New Roman" w:cs="Times New Roman"/>
                <w:color w:val="000000"/>
                <w:sz w:val="24"/>
                <w:szCs w:val="24"/>
                <w:lang w:val="kk-KZ"/>
              </w:rPr>
              <w:t>Жазбаша емтихан</w:t>
            </w:r>
          </w:p>
        </w:tc>
      </w:tr>
      <w:tr w:rsidR="000177F3" w:rsidRPr="00DD02F4" w14:paraId="65E4D3A5" w14:textId="77777777">
        <w:trPr>
          <w:trHeight w:val="225"/>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1BA1805" w14:textId="77777777" w:rsidR="000177F3" w:rsidRPr="00DD02F4" w:rsidRDefault="000177F3" w:rsidP="000177F3">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kk-KZ"/>
              </w:rPr>
              <w:t>Дәріскер</w:t>
            </w:r>
            <w:r w:rsidRPr="00DD02F4">
              <w:rPr>
                <w:rFonts w:ascii="Times New Roman" w:eastAsia="Times New Roman" w:hAnsi="Times New Roman" w:cs="Times New Roman"/>
                <w:b/>
                <w:sz w:val="24"/>
                <w:szCs w:val="24"/>
                <w:lang w:val="ru-RU"/>
              </w:rPr>
              <w:t xml:space="preserve"> </w:t>
            </w:r>
            <w:r w:rsidRPr="00DD02F4">
              <w:rPr>
                <w:rFonts w:ascii="Times New Roman" w:eastAsia="Times New Roman" w:hAnsi="Times New Roman" w:cs="Times New Roman"/>
                <w:b/>
                <w:sz w:val="24"/>
                <w:szCs w:val="24"/>
                <w:lang w:val="kk-KZ"/>
              </w:rPr>
              <w:t>(лер</w:t>
            </w:r>
            <w:r w:rsidRPr="00DD02F4">
              <w:rPr>
                <w:rFonts w:ascii="Times New Roman" w:eastAsia="Times New Roman" w:hAnsi="Times New Roman" w:cs="Times New Roman"/>
                <w:b/>
                <w:sz w:val="24"/>
                <w:szCs w:val="24"/>
                <w:lang w:val="ru-RU"/>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B384417" w14:textId="6C77068D" w:rsidR="000177F3" w:rsidRPr="00DD02F4" w:rsidRDefault="002B1A50" w:rsidP="000177F3">
            <w:pPr>
              <w:spacing w:after="0" w:line="240" w:lineRule="auto"/>
              <w:jc w:val="both"/>
              <w:rPr>
                <w:rFonts w:ascii="Times New Roman" w:eastAsia="Times New Roman" w:hAnsi="Times New Roman" w:cs="Times New Roman"/>
                <w:sz w:val="24"/>
                <w:szCs w:val="24"/>
                <w:lang w:val="kk-KZ"/>
              </w:rPr>
            </w:pPr>
            <w:r w:rsidRPr="00DD02F4">
              <w:rPr>
                <w:rFonts w:ascii="Times New Roman" w:hAnsi="Times New Roman" w:cs="Times New Roman"/>
                <w:sz w:val="24"/>
                <w:szCs w:val="24"/>
                <w:lang w:val="kk-KZ"/>
              </w:rPr>
              <w:t>Мамытканов Д.К.</w:t>
            </w:r>
          </w:p>
        </w:tc>
        <w:tc>
          <w:tcPr>
            <w:tcW w:w="2933" w:type="dxa"/>
            <w:gridSpan w:val="2"/>
            <w:vMerge/>
          </w:tcPr>
          <w:p w14:paraId="3899231D" w14:textId="77777777" w:rsidR="000177F3" w:rsidRPr="00DD02F4" w:rsidRDefault="000177F3" w:rsidP="000177F3">
            <w:pPr>
              <w:spacing w:after="0" w:line="240" w:lineRule="auto"/>
              <w:jc w:val="center"/>
              <w:rPr>
                <w:rFonts w:ascii="Times New Roman" w:eastAsia="Times New Roman" w:hAnsi="Times New Roman" w:cs="Times New Roman"/>
                <w:sz w:val="24"/>
                <w:szCs w:val="24"/>
                <w:lang w:val="ru-RU"/>
              </w:rPr>
            </w:pPr>
          </w:p>
        </w:tc>
      </w:tr>
      <w:tr w:rsidR="000177F3" w:rsidRPr="00DD02F4" w14:paraId="43E87D10"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16983F0E" w14:textId="77777777" w:rsidR="000177F3" w:rsidRPr="00DD02F4" w:rsidRDefault="000177F3" w:rsidP="000177F3">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ru-RU"/>
              </w:rPr>
              <w:t>e-mail</w:t>
            </w:r>
            <w:r w:rsidRPr="00DD02F4">
              <w:rPr>
                <w:rFonts w:ascii="Times New Roman" w:eastAsia="Times New Roman" w:hAnsi="Times New Roman" w:cs="Times New Roman"/>
                <w:b/>
                <w:sz w:val="24"/>
                <w:szCs w:val="24"/>
                <w:lang w:val="kk-KZ"/>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9B7B4F4" w14:textId="1588F16E" w:rsidR="000177F3" w:rsidRPr="00DD02F4" w:rsidRDefault="002B1A50" w:rsidP="000177F3">
            <w:pPr>
              <w:spacing w:after="0" w:line="240" w:lineRule="auto"/>
              <w:jc w:val="both"/>
              <w:rPr>
                <w:rFonts w:ascii="Times New Roman" w:eastAsia="Times New Roman" w:hAnsi="Times New Roman" w:cs="Times New Roman"/>
                <w:sz w:val="24"/>
                <w:szCs w:val="24"/>
                <w:lang w:val="ru-RU"/>
              </w:rPr>
            </w:pPr>
            <w:r w:rsidRPr="00DD02F4">
              <w:rPr>
                <w:rFonts w:ascii="Times New Roman" w:eastAsia="Calibri" w:hAnsi="Times New Roman" w:cs="Times New Roman"/>
                <w:bCs/>
                <w:sz w:val="24"/>
                <w:szCs w:val="24"/>
                <w:lang w:val="kk-KZ"/>
              </w:rPr>
              <w:t>darchan777</w:t>
            </w:r>
            <w:r w:rsidR="000177F3" w:rsidRPr="00DD02F4">
              <w:rPr>
                <w:rFonts w:ascii="Times New Roman" w:hAnsi="Times New Roman" w:cs="Times New Roman"/>
                <w:sz w:val="24"/>
                <w:szCs w:val="24"/>
              </w:rPr>
              <w:t>@</w:t>
            </w:r>
            <w:r w:rsidR="000177F3" w:rsidRPr="00DD02F4">
              <w:rPr>
                <w:rFonts w:ascii="Times New Roman" w:hAnsi="Times New Roman" w:cs="Times New Roman"/>
                <w:sz w:val="24"/>
                <w:szCs w:val="24"/>
                <w:lang w:val="en-US"/>
              </w:rPr>
              <w:t>mail</w:t>
            </w:r>
            <w:r w:rsidR="000177F3" w:rsidRPr="00DD02F4">
              <w:rPr>
                <w:rFonts w:ascii="Times New Roman" w:hAnsi="Times New Roman" w:cs="Times New Roman"/>
                <w:sz w:val="24"/>
                <w:szCs w:val="24"/>
              </w:rPr>
              <w:t>.</w:t>
            </w:r>
            <w:r w:rsidR="000177F3" w:rsidRPr="00DD02F4">
              <w:rPr>
                <w:rFonts w:ascii="Times New Roman" w:hAnsi="Times New Roman" w:cs="Times New Roman"/>
                <w:sz w:val="24"/>
                <w:szCs w:val="24"/>
                <w:lang w:val="en-US"/>
              </w:rPr>
              <w:t>ru</w:t>
            </w:r>
          </w:p>
        </w:tc>
        <w:tc>
          <w:tcPr>
            <w:tcW w:w="2933" w:type="dxa"/>
            <w:gridSpan w:val="2"/>
            <w:vMerge/>
          </w:tcPr>
          <w:p w14:paraId="47A5EFAC" w14:textId="77777777" w:rsidR="000177F3" w:rsidRPr="00DD02F4" w:rsidRDefault="000177F3" w:rsidP="000177F3">
            <w:pPr>
              <w:widowControl w:val="0"/>
              <w:spacing w:after="0" w:line="276" w:lineRule="auto"/>
              <w:rPr>
                <w:rFonts w:ascii="Times New Roman" w:eastAsia="Times New Roman" w:hAnsi="Times New Roman" w:cs="Times New Roman"/>
                <w:sz w:val="24"/>
                <w:szCs w:val="24"/>
                <w:lang w:val="ru-RU"/>
              </w:rPr>
            </w:pPr>
          </w:p>
        </w:tc>
      </w:tr>
      <w:tr w:rsidR="000177F3" w:rsidRPr="00DD02F4" w14:paraId="510E3894"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4912B803" w14:textId="77777777" w:rsidR="000177F3" w:rsidRPr="00DD02F4" w:rsidRDefault="000177F3" w:rsidP="000177F3">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ru-RU"/>
              </w:rPr>
              <w:t>Телефон</w:t>
            </w:r>
            <w:r w:rsidRPr="00DD02F4">
              <w:rPr>
                <w:rFonts w:ascii="Times New Roman" w:eastAsia="Times New Roman" w:hAnsi="Times New Roman" w:cs="Times New Roman"/>
                <w:b/>
                <w:sz w:val="24"/>
                <w:szCs w:val="24"/>
                <w:lang w:val="kk-KZ"/>
              </w:rPr>
              <w:t>ы:</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E2A25D3" w14:textId="2E785E90" w:rsidR="000177F3" w:rsidRPr="00DD02F4" w:rsidRDefault="002B1A50" w:rsidP="002B1A50">
            <w:pPr>
              <w:spacing w:after="0" w:line="240" w:lineRule="auto"/>
              <w:jc w:val="both"/>
              <w:rPr>
                <w:rFonts w:ascii="Times New Roman" w:eastAsia="Times New Roman" w:hAnsi="Times New Roman" w:cs="Times New Roman"/>
                <w:sz w:val="24"/>
                <w:szCs w:val="24"/>
                <w:lang w:val="en-US"/>
              </w:rPr>
            </w:pPr>
            <w:r w:rsidRPr="00DD02F4">
              <w:rPr>
                <w:rFonts w:ascii="Times New Roman" w:hAnsi="Times New Roman" w:cs="Times New Roman"/>
                <w:sz w:val="24"/>
                <w:szCs w:val="24"/>
                <w:lang w:val="kk-KZ"/>
              </w:rPr>
              <w:t>+77772710525</w:t>
            </w:r>
          </w:p>
        </w:tc>
        <w:tc>
          <w:tcPr>
            <w:tcW w:w="2933" w:type="dxa"/>
            <w:gridSpan w:val="2"/>
            <w:vMerge/>
          </w:tcPr>
          <w:p w14:paraId="61FA0E94" w14:textId="77777777" w:rsidR="000177F3" w:rsidRPr="00DD02F4" w:rsidRDefault="000177F3" w:rsidP="000177F3">
            <w:pPr>
              <w:widowControl w:val="0"/>
              <w:spacing w:after="0" w:line="276" w:lineRule="auto"/>
              <w:rPr>
                <w:rFonts w:ascii="Times New Roman" w:eastAsia="Times New Roman" w:hAnsi="Times New Roman" w:cs="Times New Roman"/>
                <w:sz w:val="24"/>
                <w:szCs w:val="24"/>
                <w:lang w:val="ru-RU"/>
              </w:rPr>
            </w:pPr>
          </w:p>
        </w:tc>
      </w:tr>
      <w:tr w:rsidR="006B71D3" w:rsidRPr="00DD02F4" w14:paraId="55D2B414"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299D666D"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Ассистент</w:t>
            </w:r>
            <w:r w:rsidRPr="00DD02F4">
              <w:rPr>
                <w:rFonts w:ascii="Times New Roman" w:eastAsia="Times New Roman" w:hAnsi="Times New Roman" w:cs="Times New Roman"/>
                <w:b/>
                <w:sz w:val="24"/>
                <w:szCs w:val="24"/>
                <w:lang w:val="kk-KZ"/>
              </w:rPr>
              <w:t xml:space="preserve"> </w:t>
            </w:r>
            <w:r w:rsidRPr="00DD02F4">
              <w:rPr>
                <w:rFonts w:ascii="Times New Roman" w:eastAsia="Times New Roman" w:hAnsi="Times New Roman" w:cs="Times New Roman"/>
                <w:b/>
                <w:sz w:val="24"/>
                <w:szCs w:val="24"/>
                <w:lang w:val="ru-RU"/>
              </w:rPr>
              <w:t>(</w:t>
            </w:r>
            <w:r w:rsidRPr="00DD02F4">
              <w:rPr>
                <w:rFonts w:ascii="Times New Roman" w:eastAsia="Times New Roman" w:hAnsi="Times New Roman" w:cs="Times New Roman"/>
                <w:b/>
                <w:sz w:val="24"/>
                <w:szCs w:val="24"/>
                <w:lang w:val="kk-KZ"/>
              </w:rPr>
              <w:t>тер</w:t>
            </w:r>
            <w:r w:rsidRPr="00DD02F4">
              <w:rPr>
                <w:rFonts w:ascii="Times New Roman" w:eastAsia="Times New Roman" w:hAnsi="Times New Roman" w:cs="Times New Roman"/>
                <w:b/>
                <w:sz w:val="24"/>
                <w:szCs w:val="24"/>
                <w:lang w:val="ru-RU"/>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66F2337" w14:textId="77777777" w:rsidR="006B71D3" w:rsidRPr="00DD02F4" w:rsidRDefault="006B71D3">
            <w:pPr>
              <w:spacing w:after="0" w:line="240" w:lineRule="auto"/>
              <w:jc w:val="both"/>
              <w:rPr>
                <w:rFonts w:ascii="Times New Roman" w:eastAsia="Times New Roman" w:hAnsi="Times New Roman" w:cs="Times New Roman"/>
                <w:sz w:val="24"/>
                <w:szCs w:val="24"/>
                <w:lang w:val="kk-KZ"/>
              </w:rPr>
            </w:pPr>
          </w:p>
        </w:tc>
        <w:tc>
          <w:tcPr>
            <w:tcW w:w="2933" w:type="dxa"/>
            <w:gridSpan w:val="2"/>
            <w:vMerge/>
          </w:tcPr>
          <w:p w14:paraId="40A6B0A0" w14:textId="77777777" w:rsidR="006B71D3" w:rsidRPr="00DD02F4" w:rsidRDefault="006B71D3">
            <w:pPr>
              <w:widowControl w:val="0"/>
              <w:spacing w:after="0" w:line="276" w:lineRule="auto"/>
              <w:rPr>
                <w:rFonts w:ascii="Times New Roman" w:eastAsia="Times New Roman" w:hAnsi="Times New Roman" w:cs="Times New Roman"/>
                <w:sz w:val="24"/>
                <w:szCs w:val="24"/>
                <w:lang w:val="ru-RU"/>
              </w:rPr>
            </w:pPr>
          </w:p>
        </w:tc>
      </w:tr>
      <w:tr w:rsidR="006B71D3" w:rsidRPr="00DD02F4" w14:paraId="236C5220"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F5347D3"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ru-RU"/>
              </w:rPr>
              <w:t>e-mail</w:t>
            </w:r>
            <w:r w:rsidRPr="00DD02F4">
              <w:rPr>
                <w:rFonts w:ascii="Times New Roman" w:eastAsia="Times New Roman" w:hAnsi="Times New Roman" w:cs="Times New Roman"/>
                <w:b/>
                <w:sz w:val="24"/>
                <w:szCs w:val="24"/>
                <w:lang w:val="kk-KZ"/>
              </w:rPr>
              <w:t>:</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8F713FE" w14:textId="77777777" w:rsidR="006B71D3" w:rsidRPr="00DD02F4" w:rsidRDefault="006B71D3">
            <w:pPr>
              <w:spacing w:after="0" w:line="240" w:lineRule="auto"/>
              <w:jc w:val="both"/>
              <w:rPr>
                <w:rFonts w:ascii="Times New Roman" w:eastAsia="Times New Roman" w:hAnsi="Times New Roman" w:cs="Times New Roman"/>
                <w:sz w:val="24"/>
                <w:szCs w:val="24"/>
                <w:lang w:val="ru-RU"/>
              </w:rPr>
            </w:pPr>
          </w:p>
        </w:tc>
        <w:tc>
          <w:tcPr>
            <w:tcW w:w="2933" w:type="dxa"/>
            <w:gridSpan w:val="2"/>
            <w:vMerge/>
          </w:tcPr>
          <w:p w14:paraId="09C69C71" w14:textId="77777777" w:rsidR="006B71D3" w:rsidRPr="00DD02F4" w:rsidRDefault="006B71D3">
            <w:pPr>
              <w:widowControl w:val="0"/>
              <w:spacing w:after="0" w:line="276" w:lineRule="auto"/>
              <w:rPr>
                <w:rFonts w:ascii="Times New Roman" w:eastAsia="Times New Roman" w:hAnsi="Times New Roman" w:cs="Times New Roman"/>
                <w:sz w:val="24"/>
                <w:szCs w:val="24"/>
                <w:lang w:val="ru-RU"/>
              </w:rPr>
            </w:pPr>
          </w:p>
        </w:tc>
      </w:tr>
      <w:tr w:rsidR="006B71D3" w:rsidRPr="00DD02F4" w14:paraId="19E11DA1" w14:textId="77777777">
        <w:trPr>
          <w:trHeight w:val="236"/>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0D975C83"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ru-RU"/>
              </w:rPr>
              <w:lastRenderedPageBreak/>
              <w:t>Телефон</w:t>
            </w:r>
            <w:r w:rsidRPr="00DD02F4">
              <w:rPr>
                <w:rFonts w:ascii="Times New Roman" w:eastAsia="Times New Roman" w:hAnsi="Times New Roman" w:cs="Times New Roman"/>
                <w:b/>
                <w:sz w:val="24"/>
                <w:szCs w:val="24"/>
                <w:lang w:val="kk-KZ"/>
              </w:rPr>
              <w:t>ы:</w:t>
            </w:r>
          </w:p>
        </w:tc>
        <w:tc>
          <w:tcPr>
            <w:tcW w:w="5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2C4BAA0" w14:textId="77777777" w:rsidR="006B71D3" w:rsidRPr="00DD02F4" w:rsidRDefault="006B71D3">
            <w:pPr>
              <w:spacing w:after="0" w:line="240" w:lineRule="auto"/>
              <w:jc w:val="both"/>
              <w:rPr>
                <w:rFonts w:ascii="Times New Roman" w:eastAsia="Times New Roman" w:hAnsi="Times New Roman" w:cs="Times New Roman"/>
                <w:sz w:val="24"/>
                <w:szCs w:val="24"/>
                <w:lang w:val="ru-RU"/>
              </w:rPr>
            </w:pPr>
          </w:p>
        </w:tc>
        <w:tc>
          <w:tcPr>
            <w:tcW w:w="2933" w:type="dxa"/>
            <w:gridSpan w:val="2"/>
            <w:vMerge/>
          </w:tcPr>
          <w:p w14:paraId="503845F8" w14:textId="77777777" w:rsidR="006B71D3" w:rsidRPr="00DD02F4" w:rsidRDefault="006B71D3">
            <w:pPr>
              <w:widowControl w:val="0"/>
              <w:spacing w:after="0" w:line="276" w:lineRule="auto"/>
              <w:rPr>
                <w:rFonts w:ascii="Times New Roman" w:eastAsia="Times New Roman" w:hAnsi="Times New Roman" w:cs="Times New Roman"/>
                <w:sz w:val="24"/>
                <w:szCs w:val="24"/>
                <w:lang w:val="ru-RU"/>
              </w:rPr>
            </w:pPr>
          </w:p>
        </w:tc>
      </w:tr>
    </w:tbl>
    <w:bookmarkEnd w:id="0"/>
    <w:p w14:paraId="6C3A6E7F" w14:textId="77777777" w:rsidR="006B71D3" w:rsidRPr="00DD02F4" w:rsidRDefault="005E3ECD">
      <w:pPr>
        <w:widowControl w:val="0"/>
        <w:pBdr>
          <w:left w:val="single" w:sz="4" w:space="31" w:color="auto"/>
          <w:right w:val="single" w:sz="4" w:space="25" w:color="auto"/>
        </w:pBdr>
        <w:spacing w:after="0" w:line="276" w:lineRule="auto"/>
        <w:jc w:val="center"/>
        <w:rPr>
          <w:rFonts w:ascii="Times New Roman" w:eastAsia="Times New Roman" w:hAnsi="Times New Roman" w:cs="Times New Roman"/>
          <w:sz w:val="24"/>
          <w:szCs w:val="24"/>
          <w:lang w:val="ru-RU"/>
        </w:rPr>
      </w:pPr>
      <w:r w:rsidRPr="00DD02F4">
        <w:rPr>
          <w:rFonts w:ascii="Times New Roman" w:eastAsia="Times New Roman" w:hAnsi="Times New Roman" w:cs="Times New Roman"/>
          <w:b/>
          <w:sz w:val="24"/>
          <w:szCs w:val="24"/>
          <w:lang w:val="ru-RU"/>
        </w:rPr>
        <w:lastRenderedPageBreak/>
        <w:t>Курстың академиялық презентациясы</w:t>
      </w:r>
    </w:p>
    <w:tbl>
      <w:tblPr>
        <w:tblW w:w="1049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68"/>
        <w:gridCol w:w="3819"/>
        <w:gridCol w:w="4810"/>
      </w:tblGrid>
      <w:tr w:rsidR="006B71D3" w:rsidRPr="00DD02F4" w14:paraId="4A597082" w14:textId="77777777">
        <w:tc>
          <w:tcPr>
            <w:tcW w:w="1868" w:type="dxa"/>
            <w:shd w:val="clear" w:color="auto" w:fill="auto"/>
          </w:tcPr>
          <w:p w14:paraId="18ADE325"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Пәннің мақсаты</w:t>
            </w:r>
          </w:p>
        </w:tc>
        <w:tc>
          <w:tcPr>
            <w:tcW w:w="3819" w:type="dxa"/>
            <w:shd w:val="clear" w:color="auto" w:fill="auto"/>
          </w:tcPr>
          <w:p w14:paraId="61EFB039"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*Оқытудың күтілетін нәтижелері  (ОН)</w:t>
            </w:r>
          </w:p>
          <w:p w14:paraId="434853DF"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sz w:val="24"/>
                <w:szCs w:val="24"/>
                <w:lang w:val="ru-RU"/>
              </w:rPr>
              <w:t>Пәнді оқыту нәтижесінде білім алушы қабілетті болады:</w:t>
            </w:r>
          </w:p>
        </w:tc>
        <w:tc>
          <w:tcPr>
            <w:tcW w:w="4810" w:type="dxa"/>
            <w:shd w:val="clear" w:color="auto" w:fill="auto"/>
          </w:tcPr>
          <w:p w14:paraId="48C671B2"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 xml:space="preserve">ОН қол жеткізу индикаторлары (ЖИ) </w:t>
            </w:r>
          </w:p>
          <w:p w14:paraId="000491C9" w14:textId="77777777" w:rsidR="006B71D3" w:rsidRPr="00DD02F4" w:rsidRDefault="005E3ECD">
            <w:pPr>
              <w:spacing w:after="0" w:line="240" w:lineRule="auto"/>
              <w:jc w:val="center"/>
              <w:rPr>
                <w:rFonts w:ascii="Times New Roman" w:eastAsia="Times New Roman" w:hAnsi="Times New Roman" w:cs="Times New Roman"/>
                <w:b/>
                <w:sz w:val="24"/>
                <w:szCs w:val="24"/>
                <w:lang w:val="ru-RU"/>
              </w:rPr>
            </w:pPr>
            <w:r w:rsidRPr="00DD02F4">
              <w:rPr>
                <w:rFonts w:ascii="Times New Roman" w:eastAsia="Times New Roman" w:hAnsi="Times New Roman" w:cs="Times New Roman"/>
                <w:sz w:val="24"/>
                <w:szCs w:val="24"/>
                <w:lang w:val="ru-RU"/>
              </w:rPr>
              <w:t>(әрбір ОН-ге кемінде 2 индикатор)</w:t>
            </w:r>
          </w:p>
        </w:tc>
      </w:tr>
      <w:tr w:rsidR="006B71D3" w:rsidRPr="00DD02F4" w14:paraId="55C9F4C4" w14:textId="77777777">
        <w:trPr>
          <w:trHeight w:val="165"/>
        </w:trPr>
        <w:tc>
          <w:tcPr>
            <w:tcW w:w="1868" w:type="dxa"/>
            <w:vMerge w:val="restart"/>
            <w:shd w:val="clear" w:color="auto" w:fill="auto"/>
          </w:tcPr>
          <w:p w14:paraId="643E16AC" w14:textId="6B447FFE" w:rsidR="006B71D3" w:rsidRPr="00DD02F4" w:rsidRDefault="002B1A50">
            <w:pPr>
              <w:spacing w:after="0" w:line="240" w:lineRule="auto"/>
              <w:jc w:val="both"/>
              <w:rPr>
                <w:rFonts w:ascii="Times New Roman" w:eastAsia="Times New Roman" w:hAnsi="Times New Roman" w:cs="Times New Roman"/>
                <w:b/>
                <w:sz w:val="24"/>
                <w:szCs w:val="24"/>
                <w:lang w:eastAsia="zh-CN"/>
              </w:rPr>
            </w:pPr>
            <w:r w:rsidRPr="00DD02F4">
              <w:rPr>
                <w:rFonts w:ascii="Times New Roman" w:eastAsia="Calibri" w:hAnsi="Times New Roman" w:cs="Times New Roman"/>
                <w:sz w:val="24"/>
                <w:szCs w:val="24"/>
                <w:lang w:val="kk-KZ" w:eastAsia="zh-CN"/>
              </w:rPr>
              <w:t>Курстың мақсаты: Студенттерде қоғамдағы әлеуметтік мәселелерде зерттеуде  толық әлеуметтанулық ғылыми негіздерді, әлеуметтік-гуманитарлық дүниетанымды қалыптастыру.</w:t>
            </w:r>
            <w:r w:rsidR="005E3ECD" w:rsidRPr="00DD02F4">
              <w:rPr>
                <w:rFonts w:ascii="Times New Roman" w:eastAsia="Times New Roman" w:hAnsi="Times New Roman" w:cs="Times New Roman"/>
                <w:color w:val="000000"/>
                <w:sz w:val="24"/>
                <w:szCs w:val="24"/>
                <w:lang w:eastAsia="zh-CN"/>
              </w:rPr>
              <w:t>.</w:t>
            </w:r>
          </w:p>
        </w:tc>
        <w:tc>
          <w:tcPr>
            <w:tcW w:w="3819" w:type="dxa"/>
            <w:shd w:val="clear" w:color="auto" w:fill="auto"/>
          </w:tcPr>
          <w:p w14:paraId="4B709C12" w14:textId="77777777" w:rsidR="002B1A50" w:rsidRPr="00DD02F4" w:rsidRDefault="005E3ECD" w:rsidP="002B1A50">
            <w:pPr>
              <w:jc w:val="both"/>
              <w:rPr>
                <w:rFonts w:ascii="Times New Roman" w:eastAsia="Calibri" w:hAnsi="Times New Roman" w:cs="Times New Roman"/>
                <w:sz w:val="24"/>
                <w:szCs w:val="24"/>
                <w:lang w:val="kk-KZ" w:eastAsia="zh-CN"/>
              </w:rPr>
            </w:pPr>
            <w:r w:rsidRPr="00DD02F4">
              <w:rPr>
                <w:rFonts w:ascii="Times New Roman" w:eastAsia="Times New Roman" w:hAnsi="Times New Roman" w:cs="Times New Roman"/>
                <w:bCs/>
                <w:sz w:val="24"/>
                <w:szCs w:val="24"/>
                <w:lang w:val="kk-KZ" w:eastAsia="zh-CN"/>
              </w:rPr>
              <w:t xml:space="preserve">ОН1 </w:t>
            </w:r>
            <w:r w:rsidR="002B1A50" w:rsidRPr="00DD02F4">
              <w:rPr>
                <w:rFonts w:ascii="Times New Roman" w:eastAsia="Calibri" w:hAnsi="Times New Roman" w:cs="Times New Roman"/>
                <w:sz w:val="24"/>
                <w:szCs w:val="24"/>
                <w:lang w:val="kk-KZ" w:eastAsia="zh-CN"/>
              </w:rPr>
              <w:t>қоғам мен оның шағын жүйелерін зерттеуге арналған негізгі әлеуметтанулық теориялар мен тәсілдерді меңгеруге;</w:t>
            </w:r>
          </w:p>
          <w:p w14:paraId="3A2028DE" w14:textId="77777777" w:rsidR="002B1A50" w:rsidRPr="002B1A50" w:rsidRDefault="002B1A50" w:rsidP="002B1A50">
            <w:pPr>
              <w:spacing w:after="200" w:line="276" w:lineRule="auto"/>
              <w:jc w:val="both"/>
              <w:rPr>
                <w:rFonts w:ascii="Times New Roman" w:eastAsia="Calibri" w:hAnsi="Times New Roman" w:cs="Times New Roman"/>
                <w:sz w:val="24"/>
                <w:szCs w:val="24"/>
                <w:lang w:val="kk-KZ" w:eastAsia="zh-CN"/>
              </w:rPr>
            </w:pPr>
          </w:p>
          <w:p w14:paraId="3CF8BE51" w14:textId="4EF295FB" w:rsidR="006B71D3" w:rsidRPr="00DD02F4" w:rsidRDefault="005E3ECD">
            <w:pPr>
              <w:spacing w:after="0" w:line="240" w:lineRule="auto"/>
              <w:jc w:val="both"/>
              <w:rPr>
                <w:rFonts w:ascii="Times New Roman" w:eastAsia="Times New Roman" w:hAnsi="Times New Roman" w:cs="Times New Roman"/>
                <w:sz w:val="24"/>
                <w:szCs w:val="24"/>
                <w:lang w:eastAsia="zh-CN"/>
              </w:rPr>
            </w:pPr>
            <w:r w:rsidRPr="00DD02F4">
              <w:rPr>
                <w:rFonts w:ascii="Times New Roman" w:eastAsia="Times New Roman" w:hAnsi="Times New Roman" w:cs="Times New Roman"/>
                <w:bCs/>
                <w:sz w:val="24"/>
                <w:szCs w:val="24"/>
                <w:lang w:val="kk-KZ" w:eastAsia="zh-CN"/>
              </w:rPr>
              <w:t>.</w:t>
            </w:r>
          </w:p>
        </w:tc>
        <w:tc>
          <w:tcPr>
            <w:tcW w:w="4810" w:type="dxa"/>
            <w:shd w:val="clear" w:color="auto" w:fill="auto"/>
          </w:tcPr>
          <w:p w14:paraId="7B05CE27" w14:textId="77777777" w:rsidR="002B1A50" w:rsidRPr="002B1A50" w:rsidRDefault="002B1A50" w:rsidP="002B1A50">
            <w:pPr>
              <w:spacing w:after="200" w:line="276" w:lineRule="auto"/>
              <w:jc w:val="both"/>
              <w:rPr>
                <w:rFonts w:ascii="Times New Roman" w:eastAsia="Calibri" w:hAnsi="Times New Roman" w:cs="Times New Roman"/>
                <w:sz w:val="24"/>
                <w:szCs w:val="24"/>
                <w:lang w:val="kk-KZ" w:eastAsia="zh-CN"/>
              </w:rPr>
            </w:pPr>
            <w:r w:rsidRPr="002B1A50">
              <w:rPr>
                <w:rFonts w:ascii="Times New Roman" w:eastAsia="Calibri" w:hAnsi="Times New Roman" w:cs="Times New Roman"/>
                <w:sz w:val="24"/>
                <w:szCs w:val="24"/>
                <w:lang w:val="kk-KZ" w:eastAsia="zh-CN"/>
              </w:rPr>
              <w:t>1.1. оқу пәндерін құрастыратын барлық ғылым салаларында () пәндік білімді (ұғымдар, идеялар, теориялар) түсіндіруге және интерпретациялауға;</w:t>
            </w:r>
          </w:p>
          <w:p w14:paraId="39283019" w14:textId="28C2992B" w:rsidR="006B71D3" w:rsidRPr="00DD02F4" w:rsidRDefault="002B1A50" w:rsidP="002B1A50">
            <w:pPr>
              <w:spacing w:after="0" w:line="240" w:lineRule="auto"/>
              <w:jc w:val="both"/>
              <w:rPr>
                <w:rFonts w:ascii="Times New Roman" w:eastAsia="Times New Roman" w:hAnsi="Times New Roman" w:cs="Times New Roman"/>
                <w:sz w:val="24"/>
                <w:szCs w:val="24"/>
                <w:lang w:val="kk-KZ"/>
              </w:rPr>
            </w:pPr>
            <w:r w:rsidRPr="00DD02F4">
              <w:rPr>
                <w:rFonts w:ascii="Times New Roman" w:eastAsia="Calibri" w:hAnsi="Times New Roman" w:cs="Times New Roman"/>
                <w:sz w:val="24"/>
                <w:szCs w:val="24"/>
                <w:lang w:val="kk-KZ"/>
              </w:rPr>
              <w:t>1.2. оқып жатқан пәндердегі теориялар мазмұны мен ғылыми салалардағы идеялар негізінде әлеуметтік қарым-қатынастың әртүрлі аясындағы оқиғалалардың табиғатын түсіндіруге</w:t>
            </w:r>
          </w:p>
        </w:tc>
      </w:tr>
      <w:tr w:rsidR="006B71D3" w:rsidRPr="00DD02F4" w14:paraId="1ECB0874" w14:textId="77777777">
        <w:tc>
          <w:tcPr>
            <w:tcW w:w="1868" w:type="dxa"/>
            <w:vMerge/>
            <w:shd w:val="clear" w:color="auto" w:fill="auto"/>
          </w:tcPr>
          <w:p w14:paraId="3FBFDA32" w14:textId="77777777" w:rsidR="006B71D3" w:rsidRPr="00DD02F4" w:rsidRDefault="006B71D3">
            <w:pPr>
              <w:widowControl w:val="0"/>
              <w:spacing w:after="0" w:line="240" w:lineRule="auto"/>
              <w:jc w:val="both"/>
              <w:rPr>
                <w:rFonts w:ascii="Times New Roman" w:eastAsia="Times New Roman" w:hAnsi="Times New Roman" w:cs="Times New Roman"/>
                <w:b/>
                <w:sz w:val="24"/>
                <w:szCs w:val="24"/>
                <w:lang w:val="kk-KZ"/>
              </w:rPr>
            </w:pPr>
          </w:p>
        </w:tc>
        <w:tc>
          <w:tcPr>
            <w:tcW w:w="3819" w:type="dxa"/>
            <w:shd w:val="clear" w:color="auto" w:fill="auto"/>
          </w:tcPr>
          <w:p w14:paraId="3E228595" w14:textId="7E1843AB"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bCs/>
                <w:sz w:val="24"/>
                <w:szCs w:val="24"/>
                <w:lang w:val="kk-KZ" w:eastAsia="ar-SA"/>
              </w:rPr>
              <w:t xml:space="preserve">ОН 2. </w:t>
            </w:r>
            <w:r w:rsidR="002B1A50" w:rsidRPr="00DD02F4">
              <w:rPr>
                <w:rFonts w:ascii="Times New Roman" w:eastAsia="Calibri" w:hAnsi="Times New Roman" w:cs="Times New Roman"/>
                <w:sz w:val="24"/>
                <w:szCs w:val="24"/>
                <w:lang w:val="kk-KZ"/>
              </w:rPr>
              <w:t>қазіргі қоғамның және оның әлеуметтік институттарының жұмыс істеуінің негізгі принциптері туралы идеяларды түсінуге</w:t>
            </w:r>
          </w:p>
        </w:tc>
        <w:tc>
          <w:tcPr>
            <w:tcW w:w="4810" w:type="dxa"/>
            <w:shd w:val="clear" w:color="auto" w:fill="auto"/>
          </w:tcPr>
          <w:p w14:paraId="2C2B306F" w14:textId="77777777" w:rsidR="002B1A50" w:rsidRPr="002B1A50" w:rsidRDefault="002B1A50" w:rsidP="002B1A50">
            <w:pPr>
              <w:spacing w:after="200" w:line="276" w:lineRule="auto"/>
              <w:jc w:val="both"/>
              <w:rPr>
                <w:rFonts w:ascii="Times New Roman" w:eastAsia="Calibri" w:hAnsi="Times New Roman" w:cs="Times New Roman"/>
                <w:sz w:val="24"/>
                <w:szCs w:val="24"/>
                <w:lang w:val="kk-KZ"/>
              </w:rPr>
            </w:pPr>
            <w:r w:rsidRPr="002B1A50">
              <w:rPr>
                <w:rFonts w:ascii="Times New Roman" w:eastAsia="Calibri" w:hAnsi="Times New Roman" w:cs="Times New Roman"/>
                <w:sz w:val="24"/>
                <w:szCs w:val="24"/>
                <w:lang w:val="kk-KZ"/>
              </w:rPr>
              <w:t>2.1. әлеуметтік, саяси, мәдени, психологиялық институттардың ерекшеліктерін олардың қазақстандық қоғамды модернизациялаудағы рөлі контекстінде талдауға;</w:t>
            </w:r>
          </w:p>
          <w:p w14:paraId="119BBDBF" w14:textId="0FEDD3D1" w:rsidR="006B71D3" w:rsidRPr="00DD02F4" w:rsidRDefault="002B1A50" w:rsidP="002B1A50">
            <w:pPr>
              <w:spacing w:after="0" w:line="240" w:lineRule="auto"/>
              <w:jc w:val="both"/>
              <w:rPr>
                <w:rFonts w:ascii="Times New Roman" w:eastAsia="Times New Roman" w:hAnsi="Times New Roman" w:cs="Times New Roman"/>
                <w:sz w:val="24"/>
                <w:szCs w:val="24"/>
                <w:lang w:val="kk-KZ"/>
              </w:rPr>
            </w:pPr>
            <w:r w:rsidRPr="00DD02F4">
              <w:rPr>
                <w:rFonts w:ascii="Times New Roman" w:eastAsia="Calibri" w:hAnsi="Times New Roman" w:cs="Times New Roman"/>
                <w:sz w:val="24"/>
                <w:szCs w:val="24"/>
                <w:lang w:val="kk-KZ"/>
              </w:rPr>
              <w:t>2.2. қазақ қоғамының, саяси бағдарламалардың, мәдениеттің, тілдің, әлеуметтік және тұлғааралық қатынастардың әртүрлі даму кезеңдері туралы ақпаратты аргументті және дәлелді түрде ұсынуға</w:t>
            </w:r>
          </w:p>
        </w:tc>
      </w:tr>
      <w:tr w:rsidR="006B71D3" w:rsidRPr="00DD02F4" w14:paraId="2406AC31" w14:textId="77777777">
        <w:trPr>
          <w:trHeight w:val="257"/>
        </w:trPr>
        <w:tc>
          <w:tcPr>
            <w:tcW w:w="1868" w:type="dxa"/>
            <w:vMerge/>
            <w:shd w:val="clear" w:color="auto" w:fill="auto"/>
          </w:tcPr>
          <w:p w14:paraId="6E10093A" w14:textId="77777777" w:rsidR="006B71D3" w:rsidRPr="00DD02F4" w:rsidRDefault="006B71D3">
            <w:pPr>
              <w:widowControl w:val="0"/>
              <w:spacing w:after="0" w:line="240" w:lineRule="auto"/>
              <w:jc w:val="both"/>
              <w:rPr>
                <w:rFonts w:ascii="Times New Roman" w:eastAsia="Times New Roman" w:hAnsi="Times New Roman" w:cs="Times New Roman"/>
                <w:b/>
                <w:sz w:val="24"/>
                <w:szCs w:val="24"/>
                <w:lang w:val="kk-KZ"/>
              </w:rPr>
            </w:pPr>
          </w:p>
        </w:tc>
        <w:tc>
          <w:tcPr>
            <w:tcW w:w="3819" w:type="dxa"/>
            <w:shd w:val="clear" w:color="auto" w:fill="auto"/>
          </w:tcPr>
          <w:p w14:paraId="783EF406" w14:textId="019C6BCE" w:rsidR="006B71D3" w:rsidRPr="00DD02F4" w:rsidRDefault="005E3ECD">
            <w:pPr>
              <w:spacing w:after="0" w:line="240" w:lineRule="auto"/>
              <w:jc w:val="both"/>
              <w:rPr>
                <w:rFonts w:ascii="Times New Roman" w:eastAsia="Times New Roman" w:hAnsi="Times New Roman" w:cs="Times New Roman"/>
                <w:color w:val="FF0000"/>
                <w:sz w:val="24"/>
                <w:szCs w:val="24"/>
                <w:lang w:val="kk-KZ"/>
              </w:rPr>
            </w:pPr>
            <w:r w:rsidRPr="00DD02F4">
              <w:rPr>
                <w:rFonts w:ascii="Times New Roman" w:eastAsia="Times New Roman" w:hAnsi="Times New Roman" w:cs="Times New Roman"/>
                <w:bCs/>
                <w:sz w:val="24"/>
                <w:szCs w:val="24"/>
                <w:lang w:val="kk-KZ" w:eastAsia="ar-SA"/>
              </w:rPr>
              <w:t xml:space="preserve">ОН 3. </w:t>
            </w:r>
            <w:r w:rsidR="002B1A50" w:rsidRPr="00DD02F4">
              <w:rPr>
                <w:rFonts w:ascii="Times New Roman" w:eastAsia="Calibri" w:hAnsi="Times New Roman" w:cs="Times New Roman"/>
                <w:sz w:val="24"/>
                <w:szCs w:val="24"/>
                <w:lang w:val="kk-KZ"/>
              </w:rPr>
              <w:t>заманауи қоғамның әлеуметтік мәселелерін сипаттау және талдау дағдыларын дамыту, әлеуметтік процестер мен механизмдердің мәнін өзара байланысын қалыптастыруға</w:t>
            </w:r>
          </w:p>
        </w:tc>
        <w:tc>
          <w:tcPr>
            <w:tcW w:w="4810" w:type="dxa"/>
            <w:shd w:val="clear" w:color="auto" w:fill="auto"/>
          </w:tcPr>
          <w:p w14:paraId="1AC77F72" w14:textId="77777777" w:rsidR="002B1A50" w:rsidRPr="002B1A50" w:rsidRDefault="002B1A50" w:rsidP="002B1A50">
            <w:pPr>
              <w:spacing w:after="200" w:line="276" w:lineRule="auto"/>
              <w:jc w:val="both"/>
              <w:rPr>
                <w:rFonts w:ascii="Times New Roman" w:eastAsia="Calibri" w:hAnsi="Times New Roman" w:cs="Times New Roman"/>
                <w:sz w:val="24"/>
                <w:szCs w:val="24"/>
                <w:lang w:val="kk-KZ"/>
              </w:rPr>
            </w:pPr>
            <w:r w:rsidRPr="002B1A50">
              <w:rPr>
                <w:rFonts w:ascii="Times New Roman" w:eastAsia="Calibri" w:hAnsi="Times New Roman" w:cs="Times New Roman"/>
                <w:sz w:val="24"/>
                <w:szCs w:val="24"/>
                <w:lang w:val="kk-KZ"/>
              </w:rPr>
              <w:t>3.1. -қарым-қатынастың әртүрлі салаларындағы түрлі жағдайларды қазақстандық қоғамның қоғамдық, іскерлік, мәдени, құқықтық және этикалық нормаларымен, құндылықтар жүйесімен сәйкестігі тарапынан талдауға;</w:t>
            </w:r>
          </w:p>
          <w:p w14:paraId="474B04DF" w14:textId="161B47BA" w:rsidR="006B71D3" w:rsidRPr="00DD02F4" w:rsidRDefault="002B1A50" w:rsidP="002B1A50">
            <w:pPr>
              <w:spacing w:after="0" w:line="240" w:lineRule="auto"/>
              <w:jc w:val="both"/>
              <w:rPr>
                <w:rFonts w:ascii="Times New Roman" w:eastAsia="Times New Roman" w:hAnsi="Times New Roman" w:cs="Times New Roman"/>
                <w:b/>
                <w:color w:val="FF0000"/>
                <w:sz w:val="24"/>
                <w:szCs w:val="24"/>
                <w:lang w:val="kk-KZ"/>
              </w:rPr>
            </w:pPr>
            <w:r w:rsidRPr="00DD02F4">
              <w:rPr>
                <w:rFonts w:ascii="Times New Roman" w:eastAsia="Calibri" w:hAnsi="Times New Roman" w:cs="Times New Roman"/>
                <w:sz w:val="24"/>
                <w:szCs w:val="24"/>
                <w:lang w:val="kk-KZ"/>
              </w:rPr>
              <w:t>3.2. -қоғамдағы қатынастардың нақты жағдайын әлеуметтік-гуманитарлық типтегі қандай да бір ғылымның тарапынан бағалауға, мүмкін тәуекелдерді ескере отырып даму перспективасын жобалауға</w:t>
            </w:r>
          </w:p>
        </w:tc>
      </w:tr>
      <w:tr w:rsidR="006B71D3" w:rsidRPr="00DD02F4" w14:paraId="2E7BC57D" w14:textId="77777777">
        <w:tc>
          <w:tcPr>
            <w:tcW w:w="1868" w:type="dxa"/>
            <w:vMerge/>
            <w:shd w:val="clear" w:color="auto" w:fill="auto"/>
          </w:tcPr>
          <w:p w14:paraId="2F088AB9" w14:textId="77777777" w:rsidR="006B71D3" w:rsidRPr="00DD02F4" w:rsidRDefault="006B71D3">
            <w:pPr>
              <w:widowControl w:val="0"/>
              <w:spacing w:after="0" w:line="240" w:lineRule="auto"/>
              <w:jc w:val="both"/>
              <w:rPr>
                <w:rFonts w:ascii="Times New Roman" w:eastAsia="Times New Roman" w:hAnsi="Times New Roman" w:cs="Times New Roman"/>
                <w:b/>
                <w:sz w:val="24"/>
                <w:szCs w:val="24"/>
                <w:lang w:val="kk-KZ"/>
              </w:rPr>
            </w:pPr>
          </w:p>
        </w:tc>
        <w:tc>
          <w:tcPr>
            <w:tcW w:w="3819" w:type="dxa"/>
            <w:shd w:val="clear" w:color="auto" w:fill="auto"/>
          </w:tcPr>
          <w:p w14:paraId="75BEBA83" w14:textId="31B0B3D1" w:rsidR="006B71D3" w:rsidRPr="00DD02F4" w:rsidRDefault="005E3ECD">
            <w:pPr>
              <w:spacing w:after="0" w:line="240" w:lineRule="auto"/>
              <w:jc w:val="both"/>
              <w:rPr>
                <w:rFonts w:ascii="Times New Roman" w:eastAsia="Times New Roman" w:hAnsi="Times New Roman" w:cs="Times New Roman"/>
                <w:color w:val="FF0000"/>
                <w:sz w:val="24"/>
                <w:szCs w:val="24"/>
                <w:lang w:val="kk-KZ"/>
              </w:rPr>
            </w:pPr>
            <w:r w:rsidRPr="00DD02F4">
              <w:rPr>
                <w:rFonts w:ascii="Times New Roman" w:eastAsia="Times New Roman" w:hAnsi="Times New Roman" w:cs="Times New Roman"/>
                <w:bCs/>
                <w:sz w:val="24"/>
                <w:szCs w:val="24"/>
                <w:lang w:val="kk-KZ" w:eastAsia="ar-SA"/>
              </w:rPr>
              <w:t xml:space="preserve">ОН 4. </w:t>
            </w:r>
            <w:r w:rsidR="002B1A50" w:rsidRPr="00DD02F4">
              <w:rPr>
                <w:rFonts w:ascii="Times New Roman" w:eastAsia="Calibri" w:hAnsi="Times New Roman" w:cs="Times New Roman"/>
                <w:sz w:val="24"/>
                <w:szCs w:val="24"/>
                <w:lang w:val="kk-KZ"/>
              </w:rPr>
              <w:t>студенттердің әлеуметтанулық ақпарат алудың негізгі көздері мен әдістерін игеруге;  әлеуметтанулық білімді кәсіптік қызметте пайдалану дағдыларын үйрену</w:t>
            </w:r>
          </w:p>
        </w:tc>
        <w:tc>
          <w:tcPr>
            <w:tcW w:w="4810" w:type="dxa"/>
            <w:shd w:val="clear" w:color="auto" w:fill="auto"/>
          </w:tcPr>
          <w:p w14:paraId="55FBC4D2" w14:textId="77777777" w:rsidR="002B1A50" w:rsidRPr="002B1A50" w:rsidRDefault="002B1A50" w:rsidP="002B1A50">
            <w:pPr>
              <w:spacing w:after="200" w:line="276" w:lineRule="auto"/>
              <w:jc w:val="both"/>
              <w:rPr>
                <w:rFonts w:ascii="Times New Roman" w:eastAsia="Calibri" w:hAnsi="Times New Roman" w:cs="Times New Roman"/>
                <w:sz w:val="24"/>
                <w:szCs w:val="24"/>
                <w:lang w:val="kk-KZ"/>
              </w:rPr>
            </w:pPr>
            <w:r w:rsidRPr="002B1A50">
              <w:rPr>
                <w:rFonts w:ascii="Times New Roman" w:eastAsia="Calibri" w:hAnsi="Times New Roman" w:cs="Times New Roman"/>
                <w:sz w:val="24"/>
                <w:szCs w:val="24"/>
                <w:lang w:val="kk-KZ"/>
              </w:rPr>
              <w:t>4.1. ғылыми әдістерді және зерттеу тәсілдерін нақты оқу пәні және модуль пәндерінің өзара әрекеттестігі үрдістері контекстінде қолдануды алгоритм арқылы ұсынуға;</w:t>
            </w:r>
          </w:p>
          <w:p w14:paraId="1581C553" w14:textId="36BA8634" w:rsidR="006B71D3" w:rsidRPr="00DD02F4" w:rsidRDefault="002B1A50" w:rsidP="002B1A50">
            <w:pPr>
              <w:spacing w:after="0" w:line="240" w:lineRule="auto"/>
              <w:jc w:val="both"/>
              <w:rPr>
                <w:rFonts w:ascii="Times New Roman" w:eastAsia="Times New Roman" w:hAnsi="Times New Roman" w:cs="Times New Roman"/>
                <w:color w:val="FF0000"/>
                <w:sz w:val="24"/>
                <w:szCs w:val="24"/>
                <w:lang w:val="kk-KZ"/>
              </w:rPr>
            </w:pPr>
            <w:r w:rsidRPr="00DD02F4">
              <w:rPr>
                <w:rFonts w:ascii="Times New Roman" w:eastAsia="Calibri" w:hAnsi="Times New Roman" w:cs="Times New Roman"/>
                <w:sz w:val="24"/>
                <w:szCs w:val="24"/>
                <w:lang w:val="kk-KZ"/>
              </w:rPr>
              <w:t>4.2.</w:t>
            </w:r>
            <w:r w:rsidRPr="00DD02F4">
              <w:rPr>
                <w:rFonts w:ascii="Times New Roman" w:eastAsia="Calibri" w:hAnsi="Times New Roman" w:cs="Times New Roman"/>
                <w:bCs/>
                <w:sz w:val="24"/>
                <w:szCs w:val="24"/>
                <w:lang w:val="kk-KZ"/>
              </w:rPr>
              <w:t>-</w:t>
            </w:r>
            <w:r w:rsidRPr="00DD02F4">
              <w:rPr>
                <w:rFonts w:ascii="Times New Roman" w:eastAsia="Calibri" w:hAnsi="Times New Roman" w:cs="Times New Roman"/>
                <w:sz w:val="24"/>
                <w:szCs w:val="24"/>
                <w:lang w:val="kk-KZ"/>
              </w:rPr>
              <w:t xml:space="preserve"> </w:t>
            </w:r>
            <w:r w:rsidRPr="00DD02F4">
              <w:rPr>
                <w:rFonts w:ascii="Times New Roman" w:eastAsia="Calibri" w:hAnsi="Times New Roman" w:cs="Times New Roman"/>
                <w:bCs/>
                <w:sz w:val="24"/>
                <w:szCs w:val="24"/>
                <w:lang w:val="kk-KZ"/>
              </w:rPr>
              <w:t>нақты мәселелерді талдау үшін әдіснамалық таңдауды негіздеу және қоғамды зерттеудің әртүрлі жолдарын айыра білу</w:t>
            </w:r>
          </w:p>
        </w:tc>
      </w:tr>
      <w:tr w:rsidR="006B71D3" w:rsidRPr="00DD02F4" w14:paraId="6C66F983" w14:textId="77777777">
        <w:tc>
          <w:tcPr>
            <w:tcW w:w="1868" w:type="dxa"/>
            <w:shd w:val="clear" w:color="auto" w:fill="auto"/>
          </w:tcPr>
          <w:p w14:paraId="5D54190F" w14:textId="77777777" w:rsidR="006B71D3" w:rsidRPr="00DD02F4" w:rsidRDefault="006B71D3">
            <w:pPr>
              <w:widowControl w:val="0"/>
              <w:spacing w:after="0" w:line="240" w:lineRule="auto"/>
              <w:jc w:val="both"/>
              <w:rPr>
                <w:rFonts w:ascii="Times New Roman" w:eastAsia="Times New Roman" w:hAnsi="Times New Roman" w:cs="Times New Roman"/>
                <w:b/>
                <w:sz w:val="24"/>
                <w:szCs w:val="24"/>
                <w:lang w:val="kk-KZ"/>
              </w:rPr>
            </w:pPr>
          </w:p>
        </w:tc>
        <w:tc>
          <w:tcPr>
            <w:tcW w:w="3819" w:type="dxa"/>
            <w:shd w:val="clear" w:color="auto" w:fill="auto"/>
          </w:tcPr>
          <w:p w14:paraId="7E524DAE" w14:textId="0B69A8BB" w:rsidR="006B71D3" w:rsidRPr="00DD02F4" w:rsidRDefault="005E3ECD">
            <w:pPr>
              <w:spacing w:after="0" w:line="240" w:lineRule="auto"/>
              <w:jc w:val="both"/>
              <w:rPr>
                <w:rFonts w:ascii="Times New Roman" w:hAnsi="Times New Roman" w:cs="Times New Roman"/>
                <w:bCs/>
                <w:color w:val="FF0000"/>
                <w:sz w:val="24"/>
                <w:szCs w:val="24"/>
                <w:lang w:val="kk-KZ" w:eastAsia="ar-SA"/>
              </w:rPr>
            </w:pPr>
            <w:r w:rsidRPr="00DD02F4">
              <w:rPr>
                <w:rFonts w:ascii="Times New Roman" w:eastAsia="Times New Roman" w:hAnsi="Times New Roman" w:cs="Times New Roman"/>
                <w:bCs/>
                <w:sz w:val="24"/>
                <w:szCs w:val="24"/>
                <w:lang w:val="kk-KZ" w:eastAsia="ar-SA"/>
              </w:rPr>
              <w:t xml:space="preserve">ОН5. </w:t>
            </w:r>
            <w:bookmarkStart w:id="1" w:name="_Hlk117199146"/>
            <w:r w:rsidR="002B1A50" w:rsidRPr="00DD02F4">
              <w:rPr>
                <w:rFonts w:ascii="Times New Roman" w:eastAsia="Calibri" w:hAnsi="Times New Roman" w:cs="Times New Roman"/>
                <w:sz w:val="24"/>
                <w:szCs w:val="24"/>
                <w:lang w:val="kk-KZ"/>
              </w:rPr>
              <w:t>сыни ойлау дағдыларын қалыптастыру және оны практикада қолдану мүмкіндігі</w:t>
            </w:r>
            <w:r w:rsidRPr="00DD02F4">
              <w:rPr>
                <w:rFonts w:ascii="Times New Roman" w:eastAsia="Times New Roman" w:hAnsi="Times New Roman" w:cs="Times New Roman"/>
                <w:bCs/>
                <w:sz w:val="24"/>
                <w:szCs w:val="24"/>
                <w:lang w:val="kk-KZ" w:eastAsia="ar-SA"/>
              </w:rPr>
              <w:t>.</w:t>
            </w:r>
            <w:bookmarkEnd w:id="1"/>
          </w:p>
        </w:tc>
        <w:tc>
          <w:tcPr>
            <w:tcW w:w="4810" w:type="dxa"/>
            <w:shd w:val="clear" w:color="auto" w:fill="auto"/>
          </w:tcPr>
          <w:p w14:paraId="12E90783" w14:textId="77777777" w:rsidR="00DD02F4" w:rsidRPr="00DD02F4" w:rsidRDefault="00DD02F4" w:rsidP="00DD02F4">
            <w:pPr>
              <w:spacing w:after="200" w:line="276" w:lineRule="auto"/>
              <w:jc w:val="both"/>
              <w:rPr>
                <w:rFonts w:ascii="Times New Roman" w:eastAsia="Calibri" w:hAnsi="Times New Roman" w:cs="Times New Roman"/>
                <w:sz w:val="24"/>
                <w:szCs w:val="24"/>
                <w:lang w:val="kk-KZ"/>
              </w:rPr>
            </w:pPr>
            <w:r w:rsidRPr="00DD02F4">
              <w:rPr>
                <w:rFonts w:ascii="Times New Roman" w:eastAsia="Calibri" w:hAnsi="Times New Roman" w:cs="Times New Roman"/>
                <w:sz w:val="24"/>
                <w:szCs w:val="24"/>
                <w:lang w:val="kk-KZ"/>
              </w:rPr>
              <w:t>5.1. қоғамдағы, оның ішінде кәсіби әлеуметтегі қақтығыстық жағдайларды шешу бағдарламаларын жасап шығаруға;</w:t>
            </w:r>
          </w:p>
          <w:p w14:paraId="10D1E41D" w14:textId="77777777" w:rsidR="00DD02F4" w:rsidRPr="00DD02F4" w:rsidRDefault="00DD02F4" w:rsidP="00DD02F4">
            <w:pPr>
              <w:spacing w:after="200" w:line="276" w:lineRule="auto"/>
              <w:jc w:val="both"/>
              <w:rPr>
                <w:rFonts w:ascii="Times New Roman" w:eastAsia="Calibri" w:hAnsi="Times New Roman" w:cs="Times New Roman"/>
                <w:sz w:val="24"/>
                <w:szCs w:val="24"/>
                <w:lang w:val="kk-KZ"/>
              </w:rPr>
            </w:pPr>
            <w:r w:rsidRPr="00DD02F4">
              <w:rPr>
                <w:rFonts w:ascii="Times New Roman" w:eastAsia="Calibri" w:hAnsi="Times New Roman" w:cs="Times New Roman"/>
                <w:sz w:val="24"/>
                <w:szCs w:val="24"/>
                <w:lang w:val="kk-KZ"/>
              </w:rPr>
              <w:t>-қарым-қатынастың әртүрлі саласында жобалық зерттеу іс-әрекетін жүзеге асыруға, қоғамдық құнды білімді түрлендіруге, оны таныстыруға;</w:t>
            </w:r>
          </w:p>
          <w:p w14:paraId="5F28F6DD" w14:textId="77777777" w:rsidR="00DD02F4" w:rsidRPr="00DD02F4" w:rsidRDefault="00DD02F4" w:rsidP="00DD02F4">
            <w:pPr>
              <w:spacing w:after="200" w:line="276" w:lineRule="auto"/>
              <w:jc w:val="both"/>
              <w:rPr>
                <w:rFonts w:ascii="Times New Roman" w:eastAsia="Calibri" w:hAnsi="Times New Roman" w:cs="Times New Roman"/>
                <w:sz w:val="24"/>
                <w:szCs w:val="24"/>
                <w:lang w:val="kk-KZ"/>
              </w:rPr>
            </w:pPr>
            <w:r w:rsidRPr="00DD02F4">
              <w:rPr>
                <w:rFonts w:ascii="Times New Roman" w:eastAsia="Calibri" w:hAnsi="Times New Roman" w:cs="Times New Roman"/>
                <w:sz w:val="24"/>
                <w:szCs w:val="24"/>
                <w:lang w:val="kk-KZ"/>
              </w:rPr>
              <w:t>5.2. әлеуметтік мәні бар сұрақтар бойынша өз көзқарасын дұрыс жеткізуге және аргументтермен қорғауға.</w:t>
            </w:r>
          </w:p>
          <w:p w14:paraId="77D2C89C" w14:textId="4123BBD1" w:rsidR="006B71D3" w:rsidRPr="00DD02F4" w:rsidRDefault="006B71D3">
            <w:pPr>
              <w:spacing w:after="0" w:line="240" w:lineRule="auto"/>
              <w:jc w:val="both"/>
              <w:rPr>
                <w:rFonts w:ascii="Times New Roman" w:hAnsi="Times New Roman" w:cs="Times New Roman"/>
                <w:bCs/>
                <w:color w:val="FF0000"/>
                <w:sz w:val="24"/>
                <w:szCs w:val="24"/>
                <w:lang w:val="kk-KZ"/>
              </w:rPr>
            </w:pPr>
          </w:p>
        </w:tc>
      </w:tr>
      <w:tr w:rsidR="006B71D3" w:rsidRPr="00DD02F4" w14:paraId="7C32E20F" w14:textId="77777777">
        <w:trPr>
          <w:trHeigh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457F05B5"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Пререквизиттер</w:t>
            </w:r>
          </w:p>
        </w:tc>
        <w:tc>
          <w:tcPr>
            <w:tcW w:w="8629" w:type="dxa"/>
            <w:gridSpan w:val="2"/>
            <w:tcBorders>
              <w:top w:val="single" w:sz="4" w:space="0" w:color="000000"/>
              <w:left w:val="single" w:sz="4" w:space="0" w:color="000000"/>
              <w:right w:val="single" w:sz="4" w:space="0" w:color="000000"/>
            </w:tcBorders>
            <w:shd w:val="clear" w:color="auto" w:fill="auto"/>
          </w:tcPr>
          <w:p w14:paraId="350AD8FB" w14:textId="6884FEDF" w:rsidR="006B71D3" w:rsidRPr="00DD02F4" w:rsidRDefault="002B1A50">
            <w:pPr>
              <w:spacing w:after="0" w:line="240" w:lineRule="auto"/>
              <w:rPr>
                <w:rFonts w:ascii="Times New Roman" w:eastAsia="Times New Roman" w:hAnsi="Times New Roman" w:cs="Times New Roman"/>
                <w:sz w:val="24"/>
                <w:szCs w:val="24"/>
                <w:lang w:val="ru-RU"/>
              </w:rPr>
            </w:pPr>
            <w:r w:rsidRPr="00DD02F4">
              <w:rPr>
                <w:rFonts w:ascii="Times New Roman" w:eastAsia="Calibri" w:hAnsi="Times New Roman" w:cs="Times New Roman"/>
                <w:sz w:val="24"/>
                <w:szCs w:val="24"/>
                <w:lang w:val="kk-KZ"/>
              </w:rPr>
              <w:t>Философия</w:t>
            </w:r>
          </w:p>
        </w:tc>
      </w:tr>
      <w:tr w:rsidR="006B71D3" w:rsidRPr="00DD02F4" w14:paraId="1D4B4383" w14:textId="77777777">
        <w:trPr>
          <w:trHeigh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4717413A"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Постреквизиттер</w:t>
            </w:r>
          </w:p>
        </w:tc>
        <w:tc>
          <w:tcPr>
            <w:tcW w:w="8629" w:type="dxa"/>
            <w:gridSpan w:val="2"/>
            <w:tcBorders>
              <w:left w:val="single" w:sz="4" w:space="0" w:color="000000"/>
              <w:bottom w:val="single" w:sz="4" w:space="0" w:color="000000"/>
              <w:right w:val="single" w:sz="4" w:space="0" w:color="000000"/>
            </w:tcBorders>
            <w:shd w:val="clear" w:color="auto" w:fill="auto"/>
          </w:tcPr>
          <w:p w14:paraId="622E1793" w14:textId="40F3A3F1" w:rsidR="006B71D3" w:rsidRPr="00DD02F4" w:rsidRDefault="002B1A50">
            <w:pPr>
              <w:spacing w:after="0" w:line="240" w:lineRule="auto"/>
              <w:rPr>
                <w:rFonts w:ascii="Times New Roman" w:eastAsia="Times New Roman" w:hAnsi="Times New Roman" w:cs="Times New Roman"/>
                <w:sz w:val="24"/>
                <w:szCs w:val="24"/>
                <w:lang w:val="kk-KZ"/>
              </w:rPr>
            </w:pPr>
            <w:r w:rsidRPr="00DD02F4">
              <w:rPr>
                <w:rFonts w:ascii="Times New Roman" w:hAnsi="Times New Roman" w:cs="Times New Roman"/>
                <w:sz w:val="24"/>
                <w:szCs w:val="24"/>
                <w:lang w:val="kk-KZ"/>
              </w:rPr>
              <w:t>Қазақстан тарихы</w:t>
            </w:r>
          </w:p>
        </w:tc>
      </w:tr>
      <w:tr w:rsidR="006B71D3" w:rsidRPr="00DD02F4" w14:paraId="0B029DFF" w14:textId="77777777">
        <w:tc>
          <w:tcPr>
            <w:tcW w:w="1868" w:type="dxa"/>
            <w:tcBorders>
              <w:top w:val="single" w:sz="4" w:space="0" w:color="000000"/>
              <w:left w:val="single" w:sz="4" w:space="0" w:color="000000"/>
              <w:bottom w:val="single" w:sz="4" w:space="0" w:color="000000"/>
              <w:right w:val="single" w:sz="4" w:space="0" w:color="000000"/>
            </w:tcBorders>
            <w:shd w:val="clear" w:color="auto" w:fill="auto"/>
          </w:tcPr>
          <w:p w14:paraId="6B69BBA6" w14:textId="77777777" w:rsidR="006B71D3" w:rsidRPr="00DD02F4" w:rsidRDefault="005E3ECD">
            <w:pPr>
              <w:spacing w:after="0" w:line="240" w:lineRule="auto"/>
              <w:rPr>
                <w:rFonts w:ascii="Times New Roman" w:eastAsia="Times New Roman" w:hAnsi="Times New Roman" w:cs="Times New Roman"/>
                <w:b/>
                <w:sz w:val="24"/>
                <w:szCs w:val="24"/>
                <w:lang w:val="ru-RU"/>
              </w:rPr>
            </w:pPr>
            <w:r w:rsidRPr="00DD02F4">
              <w:rPr>
                <w:rFonts w:ascii="Times New Roman" w:eastAsia="Times New Roman" w:hAnsi="Times New Roman" w:cs="Times New Roman"/>
                <w:b/>
                <w:sz w:val="24"/>
                <w:szCs w:val="24"/>
                <w:lang w:val="ru-RU"/>
              </w:rPr>
              <w:t>**Әдебиет және ресурстар</w:t>
            </w:r>
          </w:p>
        </w:tc>
        <w:tc>
          <w:tcPr>
            <w:tcW w:w="8629" w:type="dxa"/>
            <w:gridSpan w:val="2"/>
            <w:tcBorders>
              <w:top w:val="single" w:sz="4" w:space="0" w:color="000000"/>
              <w:left w:val="single" w:sz="4" w:space="0" w:color="000000"/>
              <w:bottom w:val="single" w:sz="4" w:space="0" w:color="000000"/>
              <w:right w:val="single" w:sz="4" w:space="0" w:color="000000"/>
            </w:tcBorders>
            <w:shd w:val="clear" w:color="auto" w:fill="auto"/>
          </w:tcPr>
          <w:p w14:paraId="17767790" w14:textId="77777777" w:rsidR="002B1A50" w:rsidRPr="00DD02F4" w:rsidRDefault="002B1A50" w:rsidP="002B1A50">
            <w:pPr>
              <w:keepNext/>
              <w:tabs>
                <w:tab w:val="center" w:pos="9639"/>
              </w:tabs>
              <w:autoSpaceDE w:val="0"/>
              <w:autoSpaceDN w:val="0"/>
              <w:outlineLvl w:val="1"/>
              <w:rPr>
                <w:rFonts w:ascii="Times New Roman" w:hAnsi="Times New Roman" w:cs="Times New Roman"/>
                <w:b/>
                <w:sz w:val="24"/>
                <w:szCs w:val="24"/>
              </w:rPr>
            </w:pPr>
            <w:r w:rsidRPr="00DD02F4">
              <w:rPr>
                <w:rFonts w:ascii="Times New Roman" w:hAnsi="Times New Roman" w:cs="Times New Roman"/>
                <w:b/>
                <w:sz w:val="24"/>
                <w:szCs w:val="24"/>
                <w:lang w:val="kk-KZ"/>
              </w:rPr>
              <w:t>Әдебиеттер</w:t>
            </w:r>
            <w:r w:rsidRPr="00DD02F4">
              <w:rPr>
                <w:rFonts w:ascii="Times New Roman" w:hAnsi="Times New Roman" w:cs="Times New Roman"/>
                <w:b/>
                <w:sz w:val="24"/>
                <w:szCs w:val="24"/>
              </w:rPr>
              <w:t>:</w:t>
            </w:r>
          </w:p>
          <w:p w14:paraId="36D59585" w14:textId="77777777" w:rsidR="002B1A50" w:rsidRPr="00DD02F4" w:rsidRDefault="002B1A50" w:rsidP="002B1A5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spacing w:val="11"/>
                <w:sz w:val="24"/>
                <w:szCs w:val="24"/>
              </w:rPr>
            </w:pPr>
            <w:r w:rsidRPr="00DD02F4">
              <w:rPr>
                <w:rFonts w:ascii="Times New Roman" w:hAnsi="Times New Roman"/>
                <w:spacing w:val="11"/>
                <w:sz w:val="24"/>
                <w:szCs w:val="24"/>
              </w:rPr>
              <w:t>Биекенов К.У., Биекенова С.К., Кенжакимова Г.А. Социология: Уч.пособие. – Алматы: Эверо,201</w:t>
            </w:r>
            <w:r w:rsidRPr="00DD02F4">
              <w:rPr>
                <w:rFonts w:ascii="Times New Roman" w:hAnsi="Times New Roman"/>
                <w:spacing w:val="11"/>
                <w:sz w:val="24"/>
                <w:szCs w:val="24"/>
                <w:lang w:val="kk-KZ"/>
              </w:rPr>
              <w:t>7</w:t>
            </w:r>
            <w:r w:rsidRPr="00DD02F4">
              <w:rPr>
                <w:rFonts w:ascii="Times New Roman" w:hAnsi="Times New Roman"/>
                <w:spacing w:val="11"/>
                <w:sz w:val="24"/>
                <w:szCs w:val="24"/>
              </w:rPr>
              <w:t>. – 584с.</w:t>
            </w:r>
          </w:p>
          <w:p w14:paraId="3AD5F0B9" w14:textId="77777777" w:rsidR="002B1A50" w:rsidRPr="00DD02F4" w:rsidRDefault="002B1A50" w:rsidP="002B1A5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spacing w:val="11"/>
                <w:sz w:val="24"/>
                <w:szCs w:val="24"/>
              </w:rPr>
            </w:pPr>
            <w:r w:rsidRPr="00DD02F4">
              <w:rPr>
                <w:rFonts w:ascii="Times New Roman" w:hAnsi="Times New Roman"/>
                <w:spacing w:val="11"/>
                <w:sz w:val="24"/>
                <w:szCs w:val="24"/>
              </w:rPr>
              <w:t>Әбдірайымова Г.С. Жастар социологиясы: оқу құралы. 2-басылым. – Алматы: "Қазақ университеті", 201</w:t>
            </w:r>
            <w:r w:rsidRPr="00DD02F4">
              <w:rPr>
                <w:rFonts w:ascii="Times New Roman" w:hAnsi="Times New Roman"/>
                <w:spacing w:val="11"/>
                <w:sz w:val="24"/>
                <w:szCs w:val="24"/>
                <w:lang w:val="kk-KZ"/>
              </w:rPr>
              <w:t>8</w:t>
            </w:r>
            <w:r w:rsidRPr="00DD02F4">
              <w:rPr>
                <w:rFonts w:ascii="Times New Roman" w:hAnsi="Times New Roman"/>
                <w:spacing w:val="11"/>
                <w:sz w:val="24"/>
                <w:szCs w:val="24"/>
              </w:rPr>
              <w:t>. – 224б.</w:t>
            </w:r>
          </w:p>
          <w:p w14:paraId="3C80C824" w14:textId="77777777" w:rsidR="002B1A50" w:rsidRPr="00DD02F4" w:rsidRDefault="002B1A50" w:rsidP="002B1A5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spacing w:val="11"/>
                <w:sz w:val="24"/>
                <w:szCs w:val="24"/>
              </w:rPr>
            </w:pPr>
            <w:r w:rsidRPr="00DD02F4">
              <w:rPr>
                <w:rFonts w:ascii="Times New Roman" w:hAnsi="Times New Roman"/>
                <w:spacing w:val="11"/>
                <w:sz w:val="24"/>
                <w:szCs w:val="24"/>
              </w:rPr>
              <w:t>Грушин Б.А. Мнения о мире и мир мнений. М.: Праксис, ВЦИОМ, 2011.</w:t>
            </w:r>
          </w:p>
          <w:p w14:paraId="338AEC3D" w14:textId="77777777" w:rsidR="002B1A50" w:rsidRPr="00DD02F4" w:rsidRDefault="002B1A50" w:rsidP="002B1A5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spacing w:val="11"/>
                <w:sz w:val="24"/>
                <w:szCs w:val="24"/>
              </w:rPr>
            </w:pPr>
            <w:r w:rsidRPr="00DD02F4">
              <w:rPr>
                <w:rFonts w:ascii="Times New Roman" w:hAnsi="Times New Roman"/>
                <w:spacing w:val="11"/>
                <w:sz w:val="24"/>
                <w:szCs w:val="24"/>
              </w:rPr>
              <w:t>Социология. Основы общей теории: учебник / Под ред. Г.В. Осипов, Л.Н. Москвичев. - 2-е изд., испр. и доп. - М.: Норма, 2015. - 912 с.</w:t>
            </w:r>
          </w:p>
          <w:p w14:paraId="7395ADDC" w14:textId="77777777" w:rsidR="002B1A50" w:rsidRPr="00DD02F4" w:rsidRDefault="002B1A50" w:rsidP="002B1A5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spacing w:val="11"/>
                <w:sz w:val="24"/>
                <w:szCs w:val="24"/>
              </w:rPr>
            </w:pPr>
            <w:r w:rsidRPr="00DD02F4">
              <w:rPr>
                <w:rFonts w:ascii="Times New Roman" w:hAnsi="Times New Roman"/>
                <w:spacing w:val="11"/>
                <w:sz w:val="24"/>
                <w:szCs w:val="24"/>
                <w:lang w:val="en-US"/>
              </w:rPr>
              <w:t xml:space="preserve">Macionis J. Society: The Basics. </w:t>
            </w:r>
            <w:r w:rsidRPr="00DD02F4">
              <w:rPr>
                <w:rFonts w:ascii="Times New Roman" w:hAnsi="Times New Roman"/>
                <w:spacing w:val="11"/>
                <w:sz w:val="24"/>
                <w:szCs w:val="24"/>
              </w:rPr>
              <w:t>Pearson, 2016.</w:t>
            </w:r>
          </w:p>
          <w:p w14:paraId="503BB89F" w14:textId="77777777" w:rsidR="002B1A50" w:rsidRPr="00DD02F4" w:rsidRDefault="002B1A50" w:rsidP="002B1A50">
            <w:pPr>
              <w:pStyle w:val="a5"/>
              <w:widowControl w:val="0"/>
              <w:numPr>
                <w:ilvl w:val="0"/>
                <w:numId w:val="1"/>
              </w:numPr>
              <w:shd w:val="clear" w:color="auto" w:fill="FFFFFF"/>
              <w:autoSpaceDE w:val="0"/>
              <w:autoSpaceDN w:val="0"/>
              <w:adjustRightInd w:val="0"/>
              <w:spacing w:after="0" w:line="240" w:lineRule="auto"/>
              <w:jc w:val="both"/>
              <w:rPr>
                <w:rFonts w:ascii="Times New Roman" w:hAnsi="Times New Roman"/>
                <w:spacing w:val="11"/>
                <w:sz w:val="24"/>
                <w:szCs w:val="24"/>
              </w:rPr>
            </w:pPr>
            <w:r w:rsidRPr="00DD02F4">
              <w:rPr>
                <w:rFonts w:ascii="Times New Roman" w:hAnsi="Times New Roman"/>
                <w:spacing w:val="11"/>
                <w:sz w:val="24"/>
                <w:szCs w:val="24"/>
              </w:rPr>
              <w:t>Дж. Ритцер, Дж. Степницки. Әлеуметтану теориясы. – Алматы: "Ұлттық аударма бюросы" қоғамдық қоры, 2018. – 856 бет.</w:t>
            </w:r>
          </w:p>
          <w:p w14:paraId="62DE7385" w14:textId="77777777" w:rsidR="006B71D3" w:rsidRPr="00DD02F4" w:rsidRDefault="006B71D3">
            <w:pPr>
              <w:spacing w:after="0" w:line="240" w:lineRule="auto"/>
              <w:ind w:firstLine="360"/>
              <w:jc w:val="both"/>
              <w:rPr>
                <w:rFonts w:ascii="Times New Roman" w:eastAsia="Times New Roman" w:hAnsi="Times New Roman" w:cs="Times New Roman"/>
                <w:sz w:val="24"/>
                <w:szCs w:val="24"/>
                <w:lang w:val="ru-RU"/>
              </w:rPr>
            </w:pPr>
          </w:p>
        </w:tc>
      </w:tr>
      <w:tr w:rsidR="006B71D3" w:rsidRPr="00DD02F4" w14:paraId="30E873DB" w14:textId="77777777">
        <w:tc>
          <w:tcPr>
            <w:tcW w:w="1868" w:type="dxa"/>
            <w:tcBorders>
              <w:top w:val="single" w:sz="4" w:space="0" w:color="000000"/>
              <w:left w:val="single" w:sz="4" w:space="0" w:color="000000"/>
              <w:bottom w:val="single" w:sz="4" w:space="0" w:color="000000"/>
              <w:right w:val="single" w:sz="4" w:space="0" w:color="000000"/>
            </w:tcBorders>
          </w:tcPr>
          <w:p w14:paraId="7E73E998"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 xml:space="preserve">Пәннің </w:t>
            </w:r>
          </w:p>
          <w:p w14:paraId="3FD561A2"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а</w:t>
            </w:r>
            <w:r w:rsidRPr="00DD02F4">
              <w:rPr>
                <w:rFonts w:ascii="Times New Roman" w:eastAsia="Times New Roman" w:hAnsi="Times New Roman" w:cs="Times New Roman"/>
                <w:b/>
                <w:sz w:val="24"/>
                <w:szCs w:val="24"/>
                <w:lang w:val="ru-RU"/>
              </w:rPr>
              <w:t>ка</w:t>
            </w:r>
            <w:r w:rsidRPr="00DD02F4">
              <w:rPr>
                <w:rFonts w:ascii="Times New Roman" w:eastAsia="Times New Roman" w:hAnsi="Times New Roman" w:cs="Times New Roman"/>
                <w:b/>
                <w:sz w:val="24"/>
                <w:szCs w:val="24"/>
                <w:lang w:val="kk-KZ"/>
              </w:rPr>
              <w:t xml:space="preserve">демиялық </w:t>
            </w:r>
          </w:p>
          <w:p w14:paraId="780F4F9A" w14:textId="77777777" w:rsidR="006B71D3" w:rsidRPr="00DD02F4" w:rsidRDefault="005E3ECD">
            <w:pPr>
              <w:spacing w:after="0" w:line="240" w:lineRule="auto"/>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саясаты</w:t>
            </w:r>
            <w:r w:rsidRPr="00DD02F4">
              <w:rPr>
                <w:rFonts w:ascii="Times New Roman" w:eastAsia="Times New Roman" w:hAnsi="Times New Roman" w:cs="Times New Roman"/>
                <w:b/>
                <w:sz w:val="24"/>
                <w:szCs w:val="24"/>
                <w:lang w:val="ru-RU"/>
              </w:rPr>
              <w:t xml:space="preserve"> </w:t>
            </w:r>
          </w:p>
        </w:tc>
        <w:tc>
          <w:tcPr>
            <w:tcW w:w="8629" w:type="dxa"/>
            <w:gridSpan w:val="2"/>
            <w:tcBorders>
              <w:top w:val="single" w:sz="4" w:space="0" w:color="000000"/>
              <w:left w:val="single" w:sz="4" w:space="0" w:color="000000"/>
              <w:bottom w:val="single" w:sz="4" w:space="0" w:color="000000"/>
              <w:right w:val="single" w:sz="4" w:space="0" w:color="000000"/>
            </w:tcBorders>
          </w:tcPr>
          <w:p w14:paraId="7E6DB948"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kk-KZ"/>
              </w:rPr>
              <w:t xml:space="preserve">Пәннің академиялық саясаты әл-Фараби атындағы ҚазҰУ-дың </w:t>
            </w:r>
            <w:r w:rsidRPr="00DD02F4">
              <w:rPr>
                <w:rFonts w:ascii="Times New Roman" w:eastAsia="Times New Roman" w:hAnsi="Times New Roman" w:cs="Times New Roman"/>
                <w:sz w:val="24"/>
                <w:szCs w:val="24"/>
                <w:u w:val="single"/>
                <w:lang w:val="kk-KZ"/>
              </w:rPr>
              <w:t>Академиялық саясатымен және академиялық адалдық Саясатымен</w:t>
            </w:r>
            <w:r w:rsidRPr="00DD02F4">
              <w:rPr>
                <w:rFonts w:ascii="Times New Roman" w:eastAsia="Times New Roman" w:hAnsi="Times New Roman" w:cs="Times New Roman"/>
                <w:sz w:val="24"/>
                <w:szCs w:val="24"/>
                <w:lang w:val="kk-KZ"/>
              </w:rPr>
              <w:t xml:space="preserve"> айқындалады. </w:t>
            </w:r>
          </w:p>
          <w:p w14:paraId="526A068D"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kk-KZ"/>
              </w:rPr>
              <w:t>Құжаттар Univer ИЖ басты бетінде қолжетімді.</w:t>
            </w:r>
          </w:p>
          <w:p w14:paraId="488A31C1"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b/>
                <w:bCs/>
                <w:sz w:val="24"/>
                <w:szCs w:val="24"/>
                <w:lang w:val="kk-KZ"/>
              </w:rPr>
              <w:t xml:space="preserve">Ғылым мен білімнің интеграциясы. </w:t>
            </w:r>
            <w:r w:rsidRPr="00DD02F4">
              <w:rPr>
                <w:rFonts w:ascii="Times New Roman" w:eastAsia="Times New Roman" w:hAnsi="Times New Roman" w:cs="Times New Roman"/>
                <w:sz w:val="24"/>
                <w:szCs w:val="24"/>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78A38D7B" w14:textId="77777777" w:rsidR="006B71D3" w:rsidRPr="00DD02F4" w:rsidRDefault="005E3ECD">
            <w:pPr>
              <w:spacing w:after="0" w:line="240" w:lineRule="auto"/>
              <w:jc w:val="both"/>
              <w:rPr>
                <w:rFonts w:ascii="Times New Roman" w:eastAsia="Times New Roman" w:hAnsi="Times New Roman" w:cs="Times New Roman"/>
                <w:b/>
                <w:bCs/>
                <w:sz w:val="24"/>
                <w:szCs w:val="24"/>
                <w:lang w:val="kk-KZ"/>
              </w:rPr>
            </w:pPr>
            <w:r w:rsidRPr="00DD02F4">
              <w:rPr>
                <w:rFonts w:ascii="Times New Roman" w:eastAsia="Times New Roman" w:hAnsi="Times New Roman" w:cs="Times New Roman"/>
                <w:b/>
                <w:bCs/>
                <w:sz w:val="24"/>
                <w:szCs w:val="24"/>
                <w:lang w:val="kk-KZ"/>
              </w:rPr>
              <w:t xml:space="preserve">Сабаққа қатысуы. </w:t>
            </w:r>
            <w:r w:rsidRPr="00DD02F4">
              <w:rPr>
                <w:rFonts w:ascii="Times New Roman" w:eastAsia="Times New Roman" w:hAnsi="Times New Roman" w:cs="Times New Roman"/>
                <w:sz w:val="24"/>
                <w:szCs w:val="24"/>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57795C1" w14:textId="77777777" w:rsidR="006B71D3" w:rsidRPr="00DD02F4" w:rsidRDefault="005E3ECD">
            <w:pPr>
              <w:spacing w:after="0" w:line="240" w:lineRule="auto"/>
              <w:jc w:val="both"/>
              <w:rPr>
                <w:rFonts w:ascii="Times New Roman" w:eastAsia="Times New Roman" w:hAnsi="Times New Roman" w:cs="Times New Roman"/>
                <w:b/>
                <w:bCs/>
                <w:sz w:val="24"/>
                <w:szCs w:val="24"/>
                <w:lang w:val="kk-KZ"/>
              </w:rPr>
            </w:pPr>
            <w:r w:rsidRPr="00DD02F4">
              <w:rPr>
                <w:rFonts w:ascii="Times New Roman" w:eastAsia="Times New Roman" w:hAnsi="Times New Roman" w:cs="Times New Roman"/>
                <w:b/>
                <w:bCs/>
                <w:sz w:val="24"/>
                <w:szCs w:val="24"/>
                <w:lang w:val="kk-KZ"/>
              </w:rPr>
              <w:t xml:space="preserve">Академиялық адалдық. </w:t>
            </w:r>
            <w:r w:rsidRPr="00DD02F4">
              <w:rPr>
                <w:rFonts w:ascii="Times New Roman" w:eastAsia="Times New Roman" w:hAnsi="Times New Roman" w:cs="Times New Roman"/>
                <w:sz w:val="24"/>
                <w:szCs w:val="24"/>
                <w:lang w:val="kk-KZ"/>
              </w:rPr>
              <w:t xml:space="preserve">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w:t>
            </w:r>
            <w:r w:rsidRPr="00DD02F4">
              <w:rPr>
                <w:rFonts w:ascii="Times New Roman" w:eastAsia="Times New Roman" w:hAnsi="Times New Roman" w:cs="Times New Roman"/>
                <w:sz w:val="24"/>
                <w:szCs w:val="24"/>
                <w:lang w:val="kk-KZ"/>
              </w:rPr>
              <w:lastRenderedPageBreak/>
              <w:t>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7B8E082"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b/>
                <w:bCs/>
                <w:sz w:val="24"/>
                <w:szCs w:val="24"/>
                <w:lang w:val="kk-KZ"/>
              </w:rPr>
              <w:t xml:space="preserve">Инклюзивті білім берудің негізгі принциптері. </w:t>
            </w:r>
            <w:r w:rsidRPr="00DD02F4">
              <w:rPr>
                <w:rFonts w:ascii="Times New Roman" w:eastAsia="Times New Roman" w:hAnsi="Times New Roman" w:cs="Times New Roman"/>
                <w:sz w:val="24"/>
                <w:szCs w:val="24"/>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A89BB70"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kk-KZ"/>
              </w:rPr>
              <w:t xml:space="preserve">Барлық білім алушылар, әсіресе мүмкіндігі шектеулі жандар, телефон/e-mail  </w:t>
            </w:r>
            <w:hyperlink r:id="rId7" w:history="1">
              <w:r w:rsidRPr="00DD02F4">
                <w:rPr>
                  <w:rFonts w:ascii="Times New Roman" w:eastAsia="Times New Roman" w:hAnsi="Times New Roman" w:cs="Times New Roman"/>
                  <w:i/>
                  <w:sz w:val="24"/>
                  <w:szCs w:val="24"/>
                  <w:lang w:val="kk-KZ"/>
                </w:rPr>
                <w:t>omsrova.asem@kaznu.kz</w:t>
              </w:r>
            </w:hyperlink>
            <w:r w:rsidRPr="00DD02F4">
              <w:rPr>
                <w:rFonts w:ascii="Times New Roman" w:eastAsia="Times New Roman" w:hAnsi="Times New Roman" w:cs="Times New Roman"/>
                <w:i/>
                <w:color w:val="FF0000"/>
                <w:sz w:val="24"/>
                <w:szCs w:val="24"/>
                <w:u w:val="single"/>
                <w:lang w:val="kk-KZ"/>
              </w:rPr>
              <w:t xml:space="preserve"> </w:t>
            </w:r>
            <w:r w:rsidRPr="00DD02F4">
              <w:rPr>
                <w:rFonts w:ascii="Times New Roman" w:eastAsia="Times New Roman" w:hAnsi="Times New Roman" w:cs="Times New Roman"/>
                <w:sz w:val="24"/>
                <w:szCs w:val="24"/>
                <w:lang w:val="kk-KZ"/>
              </w:rPr>
              <w:t xml:space="preserve">немесе MS Teams-тегі бейне байланыс арқылы </w:t>
            </w:r>
            <w:hyperlink r:id="rId8" w:history="1">
              <w:r w:rsidRPr="00DD02F4">
                <w:rPr>
                  <w:rFonts w:ascii="Times New Roman" w:eastAsia="Times New Roman" w:hAnsi="Times New Roman" w:cs="Times New Roman"/>
                  <w:i/>
                  <w:iCs/>
                  <w:sz w:val="24"/>
                  <w:szCs w:val="24"/>
                  <w:lang w:val="kk-KZ"/>
                </w:rPr>
                <w:t>https://teams.microsoft.com/l/channel/19%3a7z-8lnwAWYoNTSSevQxFpUlqNF1ET9uPUphBWoU-RjE1%40thread.tacv2/%25D0%259E%25D0%25B1%25D1%2589%25D0%25B8%25D0%25B9?groupId=523a668c-7d85-4489-b332-28b97ac3092f&amp;tenantId=1c990860-156b-4fd1-9ace-18000d4524ba</w:t>
              </w:r>
            </w:hyperlink>
            <w:r w:rsidRPr="00DD02F4">
              <w:rPr>
                <w:rFonts w:ascii="Times New Roman" w:eastAsia="Times New Roman" w:hAnsi="Times New Roman" w:cs="Times New Roman"/>
                <w:i/>
                <w:iCs/>
                <w:color w:val="FF0000"/>
                <w:sz w:val="24"/>
                <w:szCs w:val="24"/>
                <w:u w:val="single"/>
                <w:lang w:val="kk-KZ"/>
              </w:rPr>
              <w:t xml:space="preserve"> </w:t>
            </w:r>
            <w:r w:rsidRPr="00DD02F4">
              <w:rPr>
                <w:rFonts w:ascii="Times New Roman" w:eastAsia="Times New Roman" w:hAnsi="Times New Roman" w:cs="Times New Roman"/>
                <w:sz w:val="24"/>
                <w:szCs w:val="24"/>
                <w:lang w:val="kk-KZ"/>
              </w:rPr>
              <w:t>кеңестік көмек ала алады..</w:t>
            </w:r>
          </w:p>
        </w:tc>
      </w:tr>
    </w:tbl>
    <w:p w14:paraId="60B16CED" w14:textId="77777777" w:rsidR="006B71D3" w:rsidRPr="00DD02F4" w:rsidRDefault="006B71D3">
      <w:pPr>
        <w:spacing w:after="0" w:line="240" w:lineRule="auto"/>
        <w:rPr>
          <w:rFonts w:ascii="Times New Roman" w:eastAsia="Times New Roman" w:hAnsi="Times New Roman" w:cs="Times New Roman"/>
          <w:b/>
          <w:sz w:val="24"/>
          <w:szCs w:val="24"/>
          <w:highlight w:val="green"/>
          <w:lang w:val="kk-KZ"/>
        </w:rPr>
      </w:pPr>
    </w:p>
    <w:tbl>
      <w:tblPr>
        <w:tblW w:w="10490"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89"/>
        <w:gridCol w:w="1276"/>
        <w:gridCol w:w="992"/>
        <w:gridCol w:w="1843"/>
        <w:gridCol w:w="3260"/>
        <w:gridCol w:w="2530"/>
      </w:tblGrid>
      <w:tr w:rsidR="006B71D3" w:rsidRPr="00DD02F4" w14:paraId="28A27AF1" w14:textId="77777777">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BE5F1"/>
          </w:tcPr>
          <w:p w14:paraId="11ACAE2C" w14:textId="77777777" w:rsidR="006B71D3" w:rsidRPr="00DD02F4" w:rsidRDefault="005E3ECD">
            <w:pPr>
              <w:spacing w:after="0" w:line="240" w:lineRule="auto"/>
              <w:jc w:val="center"/>
              <w:rPr>
                <w:rFonts w:ascii="Times New Roman" w:eastAsia="Times New Roman" w:hAnsi="Times New Roman" w:cs="Times New Roman"/>
                <w:b/>
                <w:bCs/>
                <w:sz w:val="24"/>
                <w:szCs w:val="24"/>
                <w:lang w:val="kk-KZ"/>
              </w:rPr>
            </w:pPr>
            <w:r w:rsidRPr="00DD02F4">
              <w:rPr>
                <w:rFonts w:ascii="Times New Roman" w:eastAsia="Times New Roman" w:hAnsi="Times New Roman" w:cs="Times New Roman"/>
                <w:b/>
                <w:bCs/>
                <w:sz w:val="24"/>
                <w:szCs w:val="24"/>
                <w:lang w:val="kk-KZ"/>
              </w:rPr>
              <w:t>БІЛІМ БЕРУ, БІЛІМ АЛУ ЖӘНЕ БАҒАЛАНУ ТУРАЛЫ АҚПАРАТ</w:t>
            </w:r>
          </w:p>
        </w:tc>
      </w:tr>
      <w:tr w:rsidR="006B71D3" w:rsidRPr="00DD02F4" w14:paraId="683308AC" w14:textId="77777777">
        <w:trPr>
          <w:trHeight w:val="368"/>
        </w:trPr>
        <w:tc>
          <w:tcPr>
            <w:tcW w:w="4700" w:type="dxa"/>
            <w:gridSpan w:val="4"/>
            <w:tcBorders>
              <w:top w:val="single" w:sz="4" w:space="0" w:color="000000"/>
              <w:left w:val="single" w:sz="4" w:space="0" w:color="000000"/>
              <w:right w:val="single" w:sz="4" w:space="0" w:color="000000"/>
            </w:tcBorders>
            <w:shd w:val="clear" w:color="auto" w:fill="auto"/>
          </w:tcPr>
          <w:p w14:paraId="7C5348C9" w14:textId="77777777" w:rsidR="006B71D3" w:rsidRPr="00DD02F4" w:rsidRDefault="005E3ECD">
            <w:pPr>
              <w:spacing w:after="0" w:line="240" w:lineRule="auto"/>
              <w:jc w:val="both"/>
              <w:rPr>
                <w:rFonts w:ascii="Times New Roman" w:eastAsia="Times New Roman" w:hAnsi="Times New Roman" w:cs="Times New Roman"/>
                <w:b/>
                <w:bCs/>
                <w:sz w:val="24"/>
                <w:szCs w:val="24"/>
                <w:lang w:val="kk-KZ" w:eastAsia="zh-CN"/>
              </w:rPr>
            </w:pPr>
            <w:r w:rsidRPr="00DD02F4">
              <w:rPr>
                <w:rFonts w:ascii="Times New Roman" w:eastAsia="Times New Roman" w:hAnsi="Times New Roman" w:cs="Times New Roman"/>
                <w:b/>
                <w:bCs/>
                <w:sz w:val="24"/>
                <w:szCs w:val="24"/>
                <w:lang w:val="kk-KZ" w:eastAsia="zh-CN"/>
              </w:rPr>
              <w:t xml:space="preserve">Оқу жетістіктерін есептеудің баллдық-рейтингтік </w:t>
            </w:r>
          </w:p>
          <w:p w14:paraId="221C5409"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kk-KZ" w:eastAsia="zh-CN"/>
              </w:rPr>
            </w:pPr>
            <w:r w:rsidRPr="00DD02F4">
              <w:rPr>
                <w:rFonts w:ascii="Times New Roman" w:eastAsia="Times New Roman" w:hAnsi="Times New Roman" w:cs="Times New Roman"/>
                <w:b/>
                <w:bCs/>
                <w:sz w:val="24"/>
                <w:szCs w:val="24"/>
                <w:lang w:val="kk-KZ" w:eastAsia="zh-CN"/>
              </w:rPr>
              <w:t xml:space="preserve">әріптік бағалау жүйесі </w:t>
            </w:r>
          </w:p>
        </w:tc>
        <w:tc>
          <w:tcPr>
            <w:tcW w:w="5790" w:type="dxa"/>
            <w:gridSpan w:val="2"/>
            <w:tcBorders>
              <w:top w:val="single" w:sz="4" w:space="0" w:color="000000"/>
              <w:left w:val="single" w:sz="4" w:space="0" w:color="000000"/>
              <w:right w:val="single" w:sz="4" w:space="0" w:color="000000"/>
            </w:tcBorders>
            <w:shd w:val="clear" w:color="auto" w:fill="auto"/>
          </w:tcPr>
          <w:p w14:paraId="33D0B16A" w14:textId="77777777" w:rsidR="006B71D3" w:rsidRPr="00DD02F4" w:rsidRDefault="005E3ECD">
            <w:pPr>
              <w:spacing w:after="0" w:line="240" w:lineRule="auto"/>
              <w:jc w:val="both"/>
              <w:rPr>
                <w:rFonts w:ascii="Times New Roman" w:eastAsia="Times New Roman" w:hAnsi="Times New Roman" w:cs="Times New Roman"/>
                <w:b/>
                <w:bCs/>
                <w:sz w:val="24"/>
                <w:szCs w:val="24"/>
                <w:lang w:val="ru-RU"/>
              </w:rPr>
            </w:pPr>
            <w:r w:rsidRPr="00DD02F4">
              <w:rPr>
                <w:rFonts w:ascii="Times New Roman" w:eastAsia="Times New Roman" w:hAnsi="Times New Roman" w:cs="Times New Roman"/>
                <w:b/>
                <w:sz w:val="24"/>
                <w:szCs w:val="24"/>
                <w:lang w:val="kk-KZ"/>
              </w:rPr>
              <w:t xml:space="preserve">Бағалау әдістері </w:t>
            </w:r>
          </w:p>
        </w:tc>
      </w:tr>
      <w:tr w:rsidR="006B71D3" w:rsidRPr="00DD02F4" w14:paraId="50EAB77F" w14:textId="77777777">
        <w:trPr>
          <w:trHeight w:val="368"/>
        </w:trPr>
        <w:tc>
          <w:tcPr>
            <w:tcW w:w="589" w:type="dxa"/>
            <w:tcBorders>
              <w:top w:val="single" w:sz="4" w:space="0" w:color="000000"/>
              <w:left w:val="single" w:sz="4" w:space="0" w:color="000000"/>
              <w:right w:val="single" w:sz="4" w:space="0" w:color="000000"/>
            </w:tcBorders>
            <w:shd w:val="clear" w:color="auto" w:fill="auto"/>
          </w:tcPr>
          <w:p w14:paraId="08E08E2C" w14:textId="77777777" w:rsidR="006B71D3" w:rsidRPr="00DD02F4" w:rsidRDefault="005E3ECD">
            <w:pPr>
              <w:spacing w:after="0" w:line="240" w:lineRule="auto"/>
              <w:rPr>
                <w:rFonts w:ascii="Times New Roman" w:eastAsia="Times New Roman" w:hAnsi="Times New Roman" w:cs="Times New Roman"/>
                <w:b/>
                <w:bCs/>
                <w:sz w:val="24"/>
                <w:szCs w:val="24"/>
                <w:lang w:val="kk-KZ"/>
              </w:rPr>
            </w:pPr>
            <w:r w:rsidRPr="00DD02F4">
              <w:rPr>
                <w:rFonts w:ascii="Times New Roman" w:eastAsia="Times New Roman" w:hAnsi="Times New Roman" w:cs="Times New Roman"/>
                <w:b/>
                <w:bCs/>
                <w:sz w:val="24"/>
                <w:szCs w:val="24"/>
                <w:lang w:val="kk-KZ"/>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29BADFBD" w14:textId="77777777" w:rsidR="006B71D3" w:rsidRPr="00DD02F4" w:rsidRDefault="005E3ECD">
            <w:pPr>
              <w:spacing w:after="0" w:line="240" w:lineRule="auto"/>
              <w:jc w:val="both"/>
              <w:rPr>
                <w:rFonts w:ascii="Times New Roman" w:eastAsia="Times New Roman" w:hAnsi="Times New Roman" w:cs="Times New Roman"/>
                <w:b/>
                <w:bCs/>
                <w:sz w:val="24"/>
                <w:szCs w:val="24"/>
                <w:lang w:val="ru-RU"/>
              </w:rPr>
            </w:pPr>
            <w:r w:rsidRPr="00DD02F4">
              <w:rPr>
                <w:rFonts w:ascii="Times New Roman" w:eastAsia="Times New Roman" w:hAnsi="Times New Roman" w:cs="Times New Roman"/>
                <w:b/>
                <w:bCs/>
                <w:sz w:val="24"/>
                <w:szCs w:val="24"/>
                <w:lang w:val="kk-KZ"/>
              </w:rPr>
              <w:t>Баллдардың сандық баламасы</w:t>
            </w:r>
          </w:p>
        </w:tc>
        <w:tc>
          <w:tcPr>
            <w:tcW w:w="992" w:type="dxa"/>
            <w:tcBorders>
              <w:top w:val="single" w:sz="4" w:space="0" w:color="000000"/>
              <w:left w:val="single" w:sz="4" w:space="0" w:color="000000"/>
              <w:right w:val="single" w:sz="4" w:space="0" w:color="000000"/>
            </w:tcBorders>
            <w:shd w:val="clear" w:color="auto" w:fill="auto"/>
          </w:tcPr>
          <w:p w14:paraId="01262085" w14:textId="77777777" w:rsidR="006B71D3" w:rsidRPr="00DD02F4" w:rsidRDefault="005E3ECD">
            <w:pPr>
              <w:spacing w:after="0" w:line="240" w:lineRule="auto"/>
              <w:rPr>
                <w:rFonts w:ascii="Times New Roman" w:eastAsia="Times New Roman" w:hAnsi="Times New Roman" w:cs="Times New Roman"/>
                <w:sz w:val="24"/>
                <w:szCs w:val="24"/>
                <w:lang w:val="ru-RU"/>
              </w:rPr>
            </w:pPr>
            <w:r w:rsidRPr="00DD02F4">
              <w:rPr>
                <w:rFonts w:ascii="Times New Roman" w:eastAsia="Times New Roman" w:hAnsi="Times New Roman" w:cs="Times New Roman"/>
                <w:b/>
                <w:bCs/>
                <w:sz w:val="24"/>
                <w:szCs w:val="24"/>
                <w:lang w:val="ru-RU"/>
              </w:rPr>
              <w:t xml:space="preserve">% </w:t>
            </w:r>
            <w:r w:rsidRPr="00DD02F4">
              <w:rPr>
                <w:rFonts w:ascii="Times New Roman" w:eastAsia="Times New Roman" w:hAnsi="Times New Roman" w:cs="Times New Roman"/>
                <w:b/>
                <w:bCs/>
                <w:sz w:val="24"/>
                <w:szCs w:val="24"/>
                <w:lang w:val="kk-KZ"/>
              </w:rPr>
              <w:t>мәндегі баллдар</w:t>
            </w:r>
            <w:r w:rsidRPr="00DD02F4">
              <w:rPr>
                <w:rFonts w:ascii="Times New Roman" w:eastAsia="Times New Roman" w:hAnsi="Times New Roman" w:cs="Times New Roman"/>
                <w:b/>
                <w:bCs/>
                <w:sz w:val="24"/>
                <w:szCs w:val="24"/>
                <w:lang w:val="ru-RU"/>
              </w:rPr>
              <w:t xml:space="preserve"> </w:t>
            </w:r>
          </w:p>
        </w:tc>
        <w:tc>
          <w:tcPr>
            <w:tcW w:w="1843" w:type="dxa"/>
            <w:tcBorders>
              <w:top w:val="single" w:sz="4" w:space="0" w:color="000000"/>
              <w:left w:val="single" w:sz="4" w:space="0" w:color="000000"/>
              <w:right w:val="single" w:sz="4" w:space="0" w:color="000000"/>
            </w:tcBorders>
            <w:shd w:val="clear" w:color="auto" w:fill="auto"/>
          </w:tcPr>
          <w:p w14:paraId="2EBA2D0A" w14:textId="77777777" w:rsidR="006B71D3" w:rsidRPr="00DD02F4" w:rsidRDefault="005E3ECD">
            <w:pPr>
              <w:spacing w:after="0" w:line="240" w:lineRule="auto"/>
              <w:rPr>
                <w:rFonts w:ascii="Times New Roman" w:eastAsia="Times New Roman" w:hAnsi="Times New Roman" w:cs="Times New Roman"/>
                <w:sz w:val="24"/>
                <w:szCs w:val="24"/>
                <w:lang w:val="ru-RU"/>
              </w:rPr>
            </w:pPr>
            <w:r w:rsidRPr="00DD02F4">
              <w:rPr>
                <w:rFonts w:ascii="Times New Roman" w:eastAsia="Times New Roman" w:hAnsi="Times New Roman" w:cs="Times New Roman"/>
                <w:b/>
                <w:bCs/>
                <w:sz w:val="24"/>
                <w:szCs w:val="24"/>
                <w:lang w:val="kk-KZ"/>
              </w:rPr>
              <w:t>Дәстүрлі жүйедегі баға</w:t>
            </w:r>
          </w:p>
        </w:tc>
        <w:tc>
          <w:tcPr>
            <w:tcW w:w="5790" w:type="dxa"/>
            <w:gridSpan w:val="2"/>
            <w:vMerge w:val="restart"/>
            <w:tcBorders>
              <w:top w:val="single" w:sz="4" w:space="0" w:color="000000"/>
              <w:left w:val="single" w:sz="4" w:space="0" w:color="000000"/>
              <w:right w:val="single" w:sz="4" w:space="0" w:color="000000"/>
            </w:tcBorders>
          </w:tcPr>
          <w:p w14:paraId="375E9E3E" w14:textId="77777777" w:rsidR="006B71D3" w:rsidRPr="00DD02F4" w:rsidRDefault="005E3ECD">
            <w:pPr>
              <w:spacing w:after="0" w:line="240" w:lineRule="auto"/>
              <w:jc w:val="both"/>
              <w:rPr>
                <w:rFonts w:ascii="Times New Roman" w:eastAsia="Times New Roman" w:hAnsi="Times New Roman" w:cs="Times New Roman"/>
                <w:bCs/>
                <w:sz w:val="24"/>
                <w:szCs w:val="24"/>
                <w:lang w:val="kk-KZ"/>
              </w:rPr>
            </w:pPr>
            <w:r w:rsidRPr="00DD02F4">
              <w:rPr>
                <w:rFonts w:ascii="Times New Roman" w:eastAsia="Times New Roman" w:hAnsi="Times New Roman" w:cs="Times New Roman"/>
                <w:b/>
                <w:sz w:val="24"/>
                <w:szCs w:val="24"/>
                <w:lang w:val="ru-RU"/>
              </w:rPr>
              <w:t>Критериалды бағалау</w:t>
            </w:r>
            <w:r w:rsidRPr="00DD02F4">
              <w:rPr>
                <w:rFonts w:ascii="Times New Roman" w:eastAsia="Times New Roman" w:hAnsi="Times New Roman" w:cs="Times New Roman"/>
                <w:b/>
                <w:sz w:val="24"/>
                <w:szCs w:val="24"/>
                <w:lang w:val="kk-KZ"/>
              </w:rPr>
              <w:t xml:space="preserve"> </w:t>
            </w:r>
            <w:r w:rsidRPr="00DD02F4">
              <w:rPr>
                <w:rFonts w:ascii="Times New Roman" w:eastAsia="Times New Roman" w:hAnsi="Times New Roman" w:cs="Times New Roman"/>
                <w:bCs/>
                <w:sz w:val="24"/>
                <w:szCs w:val="24"/>
                <w:lang w:val="ru-RU"/>
              </w:rPr>
              <w:t>–</w:t>
            </w:r>
            <w:r w:rsidRPr="00DD02F4">
              <w:rPr>
                <w:rFonts w:ascii="Times New Roman" w:eastAsia="Times New Roman" w:hAnsi="Times New Roman" w:cs="Times New Roman"/>
                <w:b/>
                <w:sz w:val="24"/>
                <w:szCs w:val="24"/>
                <w:lang w:val="kk-KZ"/>
              </w:rPr>
              <w:t xml:space="preserve"> </w:t>
            </w:r>
            <w:r w:rsidRPr="00DD02F4">
              <w:rPr>
                <w:rFonts w:ascii="Times New Roman" w:eastAsia="Times New Roman" w:hAnsi="Times New Roman" w:cs="Times New Roman"/>
                <w:bCs/>
                <w:sz w:val="24"/>
                <w:szCs w:val="24"/>
                <w:lang w:val="kk-KZ"/>
              </w:rPr>
              <w:t>айқын</w:t>
            </w:r>
            <w:r w:rsidRPr="00DD02F4">
              <w:rPr>
                <w:rFonts w:ascii="Times New Roman" w:eastAsia="Times New Roman" w:hAnsi="Times New Roman" w:cs="Times New Roman"/>
                <w:bCs/>
                <w:sz w:val="24"/>
                <w:szCs w:val="24"/>
                <w:lang w:val="ru-RU"/>
              </w:rPr>
              <w:t xml:space="preserve"> әзірленген критерийлер негізінде оқытудың нақты қол жеткізілген нәтижелерін оқытуд</w:t>
            </w:r>
            <w:r w:rsidRPr="00DD02F4">
              <w:rPr>
                <w:rFonts w:ascii="Times New Roman" w:eastAsia="Times New Roman" w:hAnsi="Times New Roman" w:cs="Times New Roman"/>
                <w:bCs/>
                <w:sz w:val="24"/>
                <w:szCs w:val="24"/>
                <w:lang w:val="kk-KZ"/>
              </w:rPr>
              <w:t>ан</w:t>
            </w:r>
            <w:r w:rsidRPr="00DD02F4">
              <w:rPr>
                <w:rFonts w:ascii="Times New Roman" w:eastAsia="Times New Roman" w:hAnsi="Times New Roman" w:cs="Times New Roman"/>
                <w:bCs/>
                <w:sz w:val="24"/>
                <w:szCs w:val="24"/>
                <w:lang w:val="ru-RU"/>
              </w:rPr>
              <w:t xml:space="preserve"> күтілетін нәтижелерімен </w:t>
            </w:r>
            <w:r w:rsidRPr="00DD02F4">
              <w:rPr>
                <w:rFonts w:ascii="Times New Roman" w:eastAsia="Times New Roman" w:hAnsi="Times New Roman" w:cs="Times New Roman"/>
                <w:bCs/>
                <w:sz w:val="24"/>
                <w:szCs w:val="24"/>
                <w:lang w:val="kk-KZ"/>
              </w:rPr>
              <w:t>ара салмақтық</w:t>
            </w:r>
            <w:r w:rsidRPr="00DD02F4">
              <w:rPr>
                <w:rFonts w:ascii="Times New Roman" w:eastAsia="Times New Roman" w:hAnsi="Times New Roman" w:cs="Times New Roman"/>
                <w:bCs/>
                <w:sz w:val="24"/>
                <w:szCs w:val="24"/>
                <w:lang w:val="ru-RU"/>
              </w:rPr>
              <w:t xml:space="preserve"> процесі. Формативті және жиынтық бағалауға негізделген</w:t>
            </w:r>
            <w:r w:rsidRPr="00DD02F4">
              <w:rPr>
                <w:rFonts w:ascii="Times New Roman" w:eastAsia="Times New Roman" w:hAnsi="Times New Roman" w:cs="Times New Roman"/>
                <w:bCs/>
                <w:sz w:val="24"/>
                <w:szCs w:val="24"/>
                <w:lang w:val="kk-KZ"/>
              </w:rPr>
              <w:t>.</w:t>
            </w:r>
          </w:p>
          <w:p w14:paraId="43E98C0C"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b/>
                <w:bCs/>
                <w:sz w:val="24"/>
                <w:szCs w:val="24"/>
                <w:lang w:val="kk-KZ"/>
              </w:rPr>
              <w:t>Формативті бағалау</w:t>
            </w:r>
            <w:r w:rsidRPr="00DD02F4">
              <w:rPr>
                <w:rFonts w:ascii="Times New Roman" w:eastAsia="Times New Roman" w:hAnsi="Times New Roman" w:cs="Times New Roman"/>
                <w:sz w:val="24"/>
                <w:szCs w:val="24"/>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1AE9082" w14:textId="77777777" w:rsidR="006B71D3" w:rsidRPr="00DD02F4" w:rsidRDefault="005E3ECD">
            <w:pPr>
              <w:spacing w:after="0" w:line="240" w:lineRule="auto"/>
              <w:jc w:val="both"/>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kk-KZ"/>
              </w:rPr>
              <w:t xml:space="preserve">Жиынтық бағалау – </w:t>
            </w:r>
            <w:r w:rsidRPr="00DD02F4">
              <w:rPr>
                <w:rFonts w:ascii="Times New Roman" w:eastAsia="Times New Roman" w:hAnsi="Times New Roman" w:cs="Times New Roman"/>
                <w:bCs/>
                <w:sz w:val="24"/>
                <w:szCs w:val="24"/>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w:t>
            </w:r>
            <w:r w:rsidRPr="00DD02F4">
              <w:rPr>
                <w:rFonts w:ascii="Times New Roman" w:eastAsia="Times New Roman" w:hAnsi="Times New Roman" w:cs="Times New Roman"/>
                <w:bCs/>
                <w:sz w:val="24"/>
                <w:szCs w:val="24"/>
                <w:lang w:val="kk-KZ"/>
              </w:rPr>
              <w:lastRenderedPageBreak/>
              <w:t xml:space="preserve">және тіркеуге мүмкіндік береді. </w:t>
            </w:r>
            <w:r w:rsidRPr="00DD02F4">
              <w:rPr>
                <w:rFonts w:ascii="Times New Roman" w:eastAsia="Times New Roman" w:hAnsi="Times New Roman" w:cs="Times New Roman"/>
                <w:bCs/>
                <w:sz w:val="24"/>
                <w:szCs w:val="24"/>
                <w:lang w:val="ru-RU"/>
              </w:rPr>
              <w:t>Оқу нәтижелері бағаланады</w:t>
            </w:r>
            <w:r w:rsidRPr="00DD02F4">
              <w:rPr>
                <w:rFonts w:ascii="Times New Roman" w:eastAsia="Times New Roman" w:hAnsi="Times New Roman" w:cs="Times New Roman"/>
                <w:bCs/>
                <w:sz w:val="24"/>
                <w:szCs w:val="24"/>
                <w:lang w:val="kk-KZ"/>
              </w:rPr>
              <w:t>.</w:t>
            </w:r>
          </w:p>
        </w:tc>
      </w:tr>
      <w:tr w:rsidR="006B71D3" w:rsidRPr="00DD02F4" w14:paraId="1506DFD0" w14:textId="77777777">
        <w:trPr>
          <w:trHeight w:val="359"/>
        </w:trPr>
        <w:tc>
          <w:tcPr>
            <w:tcW w:w="589" w:type="dxa"/>
            <w:tcBorders>
              <w:left w:val="single" w:sz="4" w:space="0" w:color="000000"/>
              <w:right w:val="single" w:sz="4" w:space="0" w:color="000000"/>
            </w:tcBorders>
          </w:tcPr>
          <w:p w14:paraId="578E6F1B"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A</w:t>
            </w:r>
          </w:p>
        </w:tc>
        <w:tc>
          <w:tcPr>
            <w:tcW w:w="1276" w:type="dxa"/>
            <w:tcBorders>
              <w:left w:val="single" w:sz="4" w:space="0" w:color="000000"/>
              <w:right w:val="single" w:sz="4" w:space="0" w:color="000000"/>
            </w:tcBorders>
          </w:tcPr>
          <w:p w14:paraId="0E495533"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4</w:t>
            </w:r>
            <w:r w:rsidRPr="00DD02F4">
              <w:rPr>
                <w:rFonts w:ascii="Times New Roman" w:eastAsia="Times New Roman" w:hAnsi="Times New Roman" w:cs="Times New Roman"/>
                <w:sz w:val="24"/>
                <w:szCs w:val="24"/>
                <w:lang w:val="ru-RU"/>
              </w:rPr>
              <w:t>,0</w:t>
            </w:r>
          </w:p>
        </w:tc>
        <w:tc>
          <w:tcPr>
            <w:tcW w:w="992" w:type="dxa"/>
            <w:tcBorders>
              <w:left w:val="single" w:sz="4" w:space="0" w:color="000000"/>
              <w:right w:val="single" w:sz="4" w:space="0" w:color="000000"/>
            </w:tcBorders>
          </w:tcPr>
          <w:p w14:paraId="2E5638B4"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95-100</w:t>
            </w:r>
          </w:p>
        </w:tc>
        <w:tc>
          <w:tcPr>
            <w:tcW w:w="1843" w:type="dxa"/>
            <w:vMerge w:val="restart"/>
            <w:tcBorders>
              <w:left w:val="single" w:sz="4" w:space="0" w:color="000000"/>
              <w:right w:val="single" w:sz="4" w:space="0" w:color="000000"/>
            </w:tcBorders>
          </w:tcPr>
          <w:p w14:paraId="3CCA2D8E"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kk-KZ"/>
              </w:rPr>
            </w:pPr>
            <w:r w:rsidRPr="00DD02F4">
              <w:rPr>
                <w:rFonts w:ascii="Times New Roman" w:eastAsia="Times New Roman" w:hAnsi="Times New Roman" w:cs="Times New Roman"/>
                <w:sz w:val="24"/>
                <w:szCs w:val="24"/>
                <w:lang w:val="kk-KZ"/>
              </w:rPr>
              <w:t>Өте жақсы</w:t>
            </w:r>
          </w:p>
        </w:tc>
        <w:tc>
          <w:tcPr>
            <w:tcW w:w="5790" w:type="dxa"/>
            <w:gridSpan w:val="2"/>
            <w:vMerge/>
          </w:tcPr>
          <w:p w14:paraId="33426419" w14:textId="77777777" w:rsidR="006B71D3" w:rsidRPr="00DD02F4" w:rsidRDefault="006B71D3">
            <w:pPr>
              <w:spacing w:after="0" w:line="240" w:lineRule="auto"/>
              <w:jc w:val="both"/>
              <w:rPr>
                <w:rFonts w:ascii="Times New Roman" w:eastAsia="Times New Roman" w:hAnsi="Times New Roman" w:cs="Times New Roman"/>
                <w:sz w:val="24"/>
                <w:szCs w:val="24"/>
                <w:highlight w:val="green"/>
                <w:lang w:val="ru-RU"/>
              </w:rPr>
            </w:pPr>
          </w:p>
        </w:tc>
      </w:tr>
      <w:tr w:rsidR="006B71D3" w:rsidRPr="00DD02F4" w14:paraId="4BB2FA27" w14:textId="77777777">
        <w:trPr>
          <w:trHeight w:val="359"/>
        </w:trPr>
        <w:tc>
          <w:tcPr>
            <w:tcW w:w="589" w:type="dxa"/>
            <w:tcBorders>
              <w:left w:val="single" w:sz="4" w:space="0" w:color="000000"/>
              <w:right w:val="single" w:sz="4" w:space="0" w:color="000000"/>
            </w:tcBorders>
          </w:tcPr>
          <w:p w14:paraId="43C4E20A"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A-</w:t>
            </w:r>
          </w:p>
        </w:tc>
        <w:tc>
          <w:tcPr>
            <w:tcW w:w="1276" w:type="dxa"/>
            <w:tcBorders>
              <w:left w:val="single" w:sz="4" w:space="0" w:color="000000"/>
              <w:right w:val="single" w:sz="4" w:space="0" w:color="000000"/>
            </w:tcBorders>
          </w:tcPr>
          <w:p w14:paraId="73206B4D"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3,67</w:t>
            </w:r>
          </w:p>
        </w:tc>
        <w:tc>
          <w:tcPr>
            <w:tcW w:w="992" w:type="dxa"/>
            <w:tcBorders>
              <w:left w:val="single" w:sz="4" w:space="0" w:color="000000"/>
              <w:right w:val="single" w:sz="4" w:space="0" w:color="000000"/>
            </w:tcBorders>
          </w:tcPr>
          <w:p w14:paraId="3DC168BA"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90-94</w:t>
            </w:r>
          </w:p>
        </w:tc>
        <w:tc>
          <w:tcPr>
            <w:tcW w:w="1843" w:type="dxa"/>
            <w:vMerge/>
          </w:tcPr>
          <w:p w14:paraId="3FDB75DF" w14:textId="77777777" w:rsidR="006B71D3" w:rsidRPr="00DD02F4" w:rsidRDefault="006B71D3">
            <w:pPr>
              <w:spacing w:after="0" w:line="240" w:lineRule="auto"/>
              <w:jc w:val="both"/>
              <w:rPr>
                <w:rFonts w:ascii="Times New Roman" w:eastAsia="Times New Roman" w:hAnsi="Times New Roman" w:cs="Times New Roman"/>
                <w:b/>
                <w:sz w:val="24"/>
                <w:szCs w:val="24"/>
                <w:highlight w:val="green"/>
                <w:lang w:val="ru-RU"/>
              </w:rPr>
            </w:pPr>
          </w:p>
        </w:tc>
        <w:tc>
          <w:tcPr>
            <w:tcW w:w="5790" w:type="dxa"/>
            <w:gridSpan w:val="2"/>
            <w:vMerge/>
          </w:tcPr>
          <w:p w14:paraId="6145BEBB" w14:textId="77777777" w:rsidR="006B71D3" w:rsidRPr="00DD02F4" w:rsidRDefault="006B71D3">
            <w:pPr>
              <w:spacing w:after="0" w:line="240" w:lineRule="auto"/>
              <w:jc w:val="both"/>
              <w:rPr>
                <w:rFonts w:ascii="Times New Roman" w:eastAsia="Times New Roman" w:hAnsi="Times New Roman" w:cs="Times New Roman"/>
                <w:sz w:val="24"/>
                <w:szCs w:val="24"/>
                <w:highlight w:val="green"/>
                <w:lang w:val="ru-RU"/>
              </w:rPr>
            </w:pPr>
          </w:p>
        </w:tc>
      </w:tr>
      <w:tr w:rsidR="006B71D3" w:rsidRPr="00DD02F4" w14:paraId="58E68298" w14:textId="77777777">
        <w:trPr>
          <w:trHeight w:val="973"/>
        </w:trPr>
        <w:tc>
          <w:tcPr>
            <w:tcW w:w="589" w:type="dxa"/>
            <w:tcBorders>
              <w:left w:val="single" w:sz="4" w:space="0" w:color="000000"/>
              <w:right w:val="single" w:sz="4" w:space="0" w:color="000000"/>
            </w:tcBorders>
          </w:tcPr>
          <w:p w14:paraId="2C338B6D"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B+</w:t>
            </w:r>
          </w:p>
        </w:tc>
        <w:tc>
          <w:tcPr>
            <w:tcW w:w="1276" w:type="dxa"/>
            <w:tcBorders>
              <w:left w:val="single" w:sz="4" w:space="0" w:color="000000"/>
              <w:right w:val="single" w:sz="4" w:space="0" w:color="000000"/>
            </w:tcBorders>
          </w:tcPr>
          <w:p w14:paraId="5078A598"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3,33</w:t>
            </w:r>
          </w:p>
        </w:tc>
        <w:tc>
          <w:tcPr>
            <w:tcW w:w="992" w:type="dxa"/>
            <w:tcBorders>
              <w:left w:val="single" w:sz="4" w:space="0" w:color="000000"/>
              <w:right w:val="single" w:sz="4" w:space="0" w:color="000000"/>
            </w:tcBorders>
          </w:tcPr>
          <w:p w14:paraId="3F759F9F"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85-89</w:t>
            </w:r>
          </w:p>
        </w:tc>
        <w:tc>
          <w:tcPr>
            <w:tcW w:w="1843" w:type="dxa"/>
            <w:vMerge w:val="restart"/>
            <w:tcBorders>
              <w:left w:val="single" w:sz="4" w:space="0" w:color="000000"/>
              <w:right w:val="single" w:sz="4" w:space="0" w:color="000000"/>
            </w:tcBorders>
          </w:tcPr>
          <w:p w14:paraId="1E7963B7"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kk-KZ"/>
              </w:rPr>
            </w:pPr>
            <w:r w:rsidRPr="00DD02F4">
              <w:rPr>
                <w:rFonts w:ascii="Times New Roman" w:eastAsia="Times New Roman" w:hAnsi="Times New Roman" w:cs="Times New Roman"/>
                <w:sz w:val="24"/>
                <w:szCs w:val="24"/>
                <w:lang w:val="kk-KZ"/>
              </w:rPr>
              <w:t xml:space="preserve">Жақсы </w:t>
            </w:r>
          </w:p>
        </w:tc>
        <w:tc>
          <w:tcPr>
            <w:tcW w:w="5790" w:type="dxa"/>
            <w:gridSpan w:val="2"/>
            <w:vMerge/>
          </w:tcPr>
          <w:p w14:paraId="31F32BDD" w14:textId="77777777" w:rsidR="006B71D3" w:rsidRPr="00DD02F4" w:rsidRDefault="006B71D3">
            <w:pPr>
              <w:spacing w:after="0" w:line="240" w:lineRule="auto"/>
              <w:jc w:val="both"/>
              <w:rPr>
                <w:rFonts w:ascii="Times New Roman" w:eastAsia="Times New Roman" w:hAnsi="Times New Roman" w:cs="Times New Roman"/>
                <w:sz w:val="24"/>
                <w:szCs w:val="24"/>
                <w:lang w:val="ru-RU"/>
              </w:rPr>
            </w:pPr>
          </w:p>
        </w:tc>
      </w:tr>
      <w:tr w:rsidR="006B71D3" w:rsidRPr="00DD02F4" w14:paraId="159604C8" w14:textId="77777777">
        <w:trPr>
          <w:trHeight w:val="215"/>
        </w:trPr>
        <w:tc>
          <w:tcPr>
            <w:tcW w:w="589" w:type="dxa"/>
            <w:tcBorders>
              <w:left w:val="single" w:sz="4" w:space="0" w:color="000000"/>
              <w:right w:val="single" w:sz="4" w:space="0" w:color="000000"/>
            </w:tcBorders>
          </w:tcPr>
          <w:p w14:paraId="1E2CDBBC"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lastRenderedPageBreak/>
              <w:t>B</w:t>
            </w:r>
          </w:p>
        </w:tc>
        <w:tc>
          <w:tcPr>
            <w:tcW w:w="1276" w:type="dxa"/>
            <w:tcBorders>
              <w:left w:val="single" w:sz="4" w:space="0" w:color="000000"/>
              <w:right w:val="single" w:sz="4" w:space="0" w:color="000000"/>
            </w:tcBorders>
          </w:tcPr>
          <w:p w14:paraId="39F67EF5"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3,0</w:t>
            </w:r>
          </w:p>
        </w:tc>
        <w:tc>
          <w:tcPr>
            <w:tcW w:w="992" w:type="dxa"/>
            <w:tcBorders>
              <w:left w:val="single" w:sz="4" w:space="0" w:color="000000"/>
              <w:right w:val="single" w:sz="4" w:space="0" w:color="000000"/>
            </w:tcBorders>
          </w:tcPr>
          <w:p w14:paraId="407157AB"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80-84</w:t>
            </w:r>
          </w:p>
        </w:tc>
        <w:tc>
          <w:tcPr>
            <w:tcW w:w="1843" w:type="dxa"/>
            <w:vMerge/>
          </w:tcPr>
          <w:p w14:paraId="573D0CB8" w14:textId="77777777" w:rsidR="006B71D3" w:rsidRPr="00DD02F4" w:rsidRDefault="006B71D3">
            <w:pPr>
              <w:spacing w:after="0" w:line="240" w:lineRule="auto"/>
              <w:jc w:val="both"/>
              <w:rPr>
                <w:rFonts w:ascii="Times New Roman" w:eastAsia="Times New Roman" w:hAnsi="Times New Roman" w:cs="Times New Roman"/>
                <w:b/>
                <w:sz w:val="24"/>
                <w:szCs w:val="24"/>
                <w:highlight w:val="green"/>
                <w:lang w:val="ru-RU"/>
              </w:rPr>
            </w:pPr>
          </w:p>
        </w:tc>
        <w:tc>
          <w:tcPr>
            <w:tcW w:w="3260" w:type="dxa"/>
            <w:tcBorders>
              <w:left w:val="single" w:sz="4" w:space="0" w:color="000000"/>
              <w:right w:val="single" w:sz="4" w:space="0" w:color="000000"/>
            </w:tcBorders>
            <w:shd w:val="clear" w:color="auto" w:fill="auto"/>
          </w:tcPr>
          <w:p w14:paraId="5C1DC143" w14:textId="77777777" w:rsidR="006B71D3" w:rsidRPr="00DD02F4" w:rsidRDefault="005E3ECD">
            <w:pPr>
              <w:spacing w:after="0" w:line="240" w:lineRule="auto"/>
              <w:jc w:val="both"/>
              <w:rPr>
                <w:rFonts w:ascii="Times New Roman" w:eastAsia="Times New Roman" w:hAnsi="Times New Roman" w:cs="Times New Roman"/>
                <w:b/>
                <w:sz w:val="24"/>
                <w:szCs w:val="24"/>
                <w:lang w:val="kk-KZ"/>
              </w:rPr>
            </w:pPr>
            <w:r w:rsidRPr="00DD02F4">
              <w:rPr>
                <w:rFonts w:ascii="Times New Roman" w:eastAsia="Times New Roman" w:hAnsi="Times New Roman" w:cs="Times New Roman"/>
                <w:b/>
                <w:sz w:val="24"/>
                <w:szCs w:val="24"/>
                <w:lang w:val="ru-RU"/>
              </w:rPr>
              <w:t>Форматив</w:t>
            </w:r>
            <w:r w:rsidRPr="00DD02F4">
              <w:rPr>
                <w:rFonts w:ascii="Times New Roman" w:eastAsia="Times New Roman" w:hAnsi="Times New Roman" w:cs="Times New Roman"/>
                <w:b/>
                <w:sz w:val="24"/>
                <w:szCs w:val="24"/>
                <w:lang w:val="kk-KZ"/>
              </w:rPr>
              <w:t>ті және</w:t>
            </w:r>
            <w:r w:rsidRPr="00DD02F4">
              <w:rPr>
                <w:rFonts w:ascii="Times New Roman" w:eastAsia="Times New Roman" w:hAnsi="Times New Roman" w:cs="Times New Roman"/>
                <w:b/>
                <w:sz w:val="24"/>
                <w:szCs w:val="24"/>
                <w:lang w:val="ru-RU"/>
              </w:rPr>
              <w:t xml:space="preserve"> </w:t>
            </w:r>
            <w:r w:rsidRPr="00DD02F4">
              <w:rPr>
                <w:rFonts w:ascii="Times New Roman" w:eastAsia="Times New Roman" w:hAnsi="Times New Roman" w:cs="Times New Roman"/>
                <w:b/>
                <w:sz w:val="24"/>
                <w:szCs w:val="24"/>
                <w:lang w:val="kk-KZ"/>
              </w:rPr>
              <w:t>жиынтық бағалау</w:t>
            </w:r>
          </w:p>
          <w:p w14:paraId="7C8C200C" w14:textId="77777777" w:rsidR="006B71D3" w:rsidRPr="00DD02F4" w:rsidRDefault="006B71D3">
            <w:pPr>
              <w:spacing w:after="0" w:line="240" w:lineRule="auto"/>
              <w:jc w:val="both"/>
              <w:rPr>
                <w:rFonts w:ascii="Times New Roman" w:eastAsia="Times New Roman" w:hAnsi="Times New Roman" w:cs="Times New Roman"/>
                <w:sz w:val="24"/>
                <w:szCs w:val="24"/>
                <w:lang w:val="kk-KZ"/>
              </w:rPr>
            </w:pPr>
          </w:p>
        </w:tc>
        <w:tc>
          <w:tcPr>
            <w:tcW w:w="2530" w:type="dxa"/>
            <w:tcBorders>
              <w:left w:val="single" w:sz="4" w:space="0" w:color="000000"/>
              <w:right w:val="single" w:sz="4" w:space="0" w:color="000000"/>
            </w:tcBorders>
            <w:shd w:val="clear" w:color="auto" w:fill="auto"/>
          </w:tcPr>
          <w:p w14:paraId="26B65E1A" w14:textId="77777777" w:rsidR="006B71D3" w:rsidRPr="00DD02F4" w:rsidRDefault="005E3ECD">
            <w:pPr>
              <w:spacing w:after="0" w:line="240" w:lineRule="auto"/>
              <w:rPr>
                <w:rFonts w:ascii="Times New Roman" w:eastAsia="Times New Roman" w:hAnsi="Times New Roman" w:cs="Times New Roman"/>
                <w:color w:val="FF0000"/>
                <w:sz w:val="24"/>
                <w:szCs w:val="24"/>
                <w:u w:val="single"/>
                <w:lang w:val="kk-KZ"/>
              </w:rPr>
            </w:pPr>
            <w:r w:rsidRPr="00DD02F4">
              <w:rPr>
                <w:rFonts w:ascii="Times New Roman" w:eastAsia="Times New Roman" w:hAnsi="Times New Roman" w:cs="Times New Roman"/>
                <w:b/>
                <w:bCs/>
                <w:sz w:val="24"/>
                <w:szCs w:val="24"/>
                <w:lang w:val="kk-KZ"/>
              </w:rPr>
              <w:t>% мәндегі баллдар</w:t>
            </w:r>
          </w:p>
          <w:p w14:paraId="3D44DB18" w14:textId="77777777" w:rsidR="006B71D3" w:rsidRPr="00DD02F4" w:rsidRDefault="005E3ECD">
            <w:pPr>
              <w:spacing w:after="0" w:line="240" w:lineRule="auto"/>
              <w:rPr>
                <w:rFonts w:ascii="Times New Roman" w:eastAsia="Times New Roman" w:hAnsi="Times New Roman" w:cs="Times New Roman"/>
                <w:color w:val="FF0000"/>
                <w:sz w:val="24"/>
                <w:szCs w:val="24"/>
                <w:u w:val="single"/>
                <w:lang w:val="kk-KZ"/>
              </w:rPr>
            </w:pPr>
            <w:r w:rsidRPr="00DD02F4">
              <w:rPr>
                <w:rFonts w:ascii="Times New Roman" w:eastAsia="Times New Roman" w:hAnsi="Times New Roman" w:cs="Times New Roman"/>
                <w:color w:val="FF0000"/>
                <w:sz w:val="24"/>
                <w:szCs w:val="24"/>
                <w:u w:val="single"/>
                <w:lang w:val="kk-KZ"/>
              </w:rPr>
              <w:t>.</w:t>
            </w:r>
          </w:p>
        </w:tc>
      </w:tr>
      <w:tr w:rsidR="006B71D3" w:rsidRPr="00DD02F4" w14:paraId="6092E127" w14:textId="77777777">
        <w:trPr>
          <w:trHeight w:val="135"/>
        </w:trPr>
        <w:tc>
          <w:tcPr>
            <w:tcW w:w="589" w:type="dxa"/>
            <w:tcBorders>
              <w:left w:val="single" w:sz="4" w:space="0" w:color="000000"/>
              <w:right w:val="single" w:sz="4" w:space="0" w:color="000000"/>
            </w:tcBorders>
          </w:tcPr>
          <w:p w14:paraId="37423710"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B-</w:t>
            </w:r>
          </w:p>
        </w:tc>
        <w:tc>
          <w:tcPr>
            <w:tcW w:w="1276" w:type="dxa"/>
            <w:tcBorders>
              <w:left w:val="single" w:sz="4" w:space="0" w:color="000000"/>
              <w:right w:val="single" w:sz="4" w:space="0" w:color="000000"/>
            </w:tcBorders>
          </w:tcPr>
          <w:p w14:paraId="02472274"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2,67</w:t>
            </w:r>
          </w:p>
        </w:tc>
        <w:tc>
          <w:tcPr>
            <w:tcW w:w="992" w:type="dxa"/>
            <w:tcBorders>
              <w:left w:val="single" w:sz="4" w:space="0" w:color="000000"/>
              <w:right w:val="single" w:sz="4" w:space="0" w:color="000000"/>
            </w:tcBorders>
          </w:tcPr>
          <w:p w14:paraId="7E01741C"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75-79</w:t>
            </w:r>
          </w:p>
        </w:tc>
        <w:tc>
          <w:tcPr>
            <w:tcW w:w="1843" w:type="dxa"/>
            <w:vMerge/>
          </w:tcPr>
          <w:p w14:paraId="18D04A51" w14:textId="77777777" w:rsidR="006B71D3" w:rsidRPr="00DD02F4" w:rsidRDefault="006B71D3">
            <w:pPr>
              <w:spacing w:after="0" w:line="240" w:lineRule="auto"/>
              <w:jc w:val="both"/>
              <w:rPr>
                <w:rFonts w:ascii="Times New Roman" w:eastAsia="Times New Roman" w:hAnsi="Times New Roman" w:cs="Times New Roman"/>
                <w:b/>
                <w:sz w:val="24"/>
                <w:szCs w:val="24"/>
                <w:highlight w:val="green"/>
                <w:lang w:val="ru-RU"/>
              </w:rPr>
            </w:pPr>
          </w:p>
        </w:tc>
        <w:tc>
          <w:tcPr>
            <w:tcW w:w="3260" w:type="dxa"/>
            <w:tcBorders>
              <w:left w:val="single" w:sz="4" w:space="0" w:color="000000"/>
              <w:right w:val="single" w:sz="4" w:space="0" w:color="000000"/>
            </w:tcBorders>
          </w:tcPr>
          <w:p w14:paraId="09BFBE73" w14:textId="77777777" w:rsidR="006B71D3" w:rsidRPr="00DD02F4" w:rsidRDefault="005E3ECD">
            <w:pPr>
              <w:spacing w:after="0" w:line="240" w:lineRule="auto"/>
              <w:jc w:val="both"/>
              <w:rPr>
                <w:rFonts w:ascii="Times New Roman" w:eastAsia="Times New Roman" w:hAnsi="Times New Roman" w:cs="Times New Roman"/>
                <w:sz w:val="24"/>
                <w:szCs w:val="24"/>
                <w:lang w:val="ru-RU"/>
              </w:rPr>
            </w:pPr>
            <w:r w:rsidRPr="00DD02F4">
              <w:rPr>
                <w:rFonts w:ascii="Times New Roman" w:eastAsia="Times New Roman" w:hAnsi="Times New Roman" w:cs="Times New Roman"/>
                <w:sz w:val="24"/>
                <w:szCs w:val="24"/>
                <w:lang w:val="ru-RU"/>
              </w:rPr>
              <w:t>Дәрістердегі белсенділік</w:t>
            </w:r>
          </w:p>
        </w:tc>
        <w:tc>
          <w:tcPr>
            <w:tcW w:w="2530" w:type="dxa"/>
            <w:tcBorders>
              <w:left w:val="single" w:sz="4" w:space="0" w:color="000000"/>
              <w:right w:val="single" w:sz="4" w:space="0" w:color="000000"/>
            </w:tcBorders>
          </w:tcPr>
          <w:p w14:paraId="1BF9FE06" w14:textId="77777777" w:rsidR="006B71D3" w:rsidRPr="00DD02F4" w:rsidRDefault="005E3ECD">
            <w:pPr>
              <w:spacing w:after="0" w:line="240" w:lineRule="auto"/>
              <w:jc w:val="both"/>
              <w:rPr>
                <w:rFonts w:ascii="Times New Roman" w:eastAsia="Times New Roman" w:hAnsi="Times New Roman" w:cs="Times New Roman"/>
                <w:sz w:val="24"/>
                <w:szCs w:val="24"/>
                <w:lang w:val="ru-RU"/>
              </w:rPr>
            </w:pPr>
            <w:r w:rsidRPr="00DD02F4">
              <w:rPr>
                <w:rFonts w:ascii="Times New Roman" w:eastAsia="Times New Roman" w:hAnsi="Times New Roman" w:cs="Times New Roman"/>
                <w:sz w:val="24"/>
                <w:szCs w:val="24"/>
                <w:lang w:val="ru-RU"/>
              </w:rPr>
              <w:t>5</w:t>
            </w:r>
          </w:p>
        </w:tc>
      </w:tr>
      <w:tr w:rsidR="006B71D3" w:rsidRPr="00DD02F4" w14:paraId="38DBB805" w14:textId="77777777">
        <w:trPr>
          <w:trHeight w:val="51"/>
        </w:trPr>
        <w:tc>
          <w:tcPr>
            <w:tcW w:w="589" w:type="dxa"/>
            <w:tcBorders>
              <w:left w:val="single" w:sz="4" w:space="0" w:color="000000"/>
              <w:right w:val="single" w:sz="4" w:space="0" w:color="000000"/>
            </w:tcBorders>
          </w:tcPr>
          <w:p w14:paraId="7DD47F1D"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C+</w:t>
            </w:r>
          </w:p>
        </w:tc>
        <w:tc>
          <w:tcPr>
            <w:tcW w:w="1276" w:type="dxa"/>
            <w:tcBorders>
              <w:left w:val="single" w:sz="4" w:space="0" w:color="000000"/>
              <w:right w:val="single" w:sz="4" w:space="0" w:color="000000"/>
            </w:tcBorders>
          </w:tcPr>
          <w:p w14:paraId="5C1D7598"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2,33</w:t>
            </w:r>
          </w:p>
        </w:tc>
        <w:tc>
          <w:tcPr>
            <w:tcW w:w="992" w:type="dxa"/>
            <w:tcBorders>
              <w:left w:val="single" w:sz="4" w:space="0" w:color="000000"/>
              <w:right w:val="single" w:sz="4" w:space="0" w:color="000000"/>
            </w:tcBorders>
          </w:tcPr>
          <w:p w14:paraId="71351E02"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70-74</w:t>
            </w:r>
          </w:p>
        </w:tc>
        <w:tc>
          <w:tcPr>
            <w:tcW w:w="1843" w:type="dxa"/>
            <w:vMerge/>
          </w:tcPr>
          <w:p w14:paraId="1DCD321B" w14:textId="77777777" w:rsidR="006B71D3" w:rsidRPr="00DD02F4" w:rsidRDefault="006B71D3">
            <w:pPr>
              <w:spacing w:after="0" w:line="240" w:lineRule="auto"/>
              <w:jc w:val="both"/>
              <w:rPr>
                <w:rFonts w:ascii="Times New Roman" w:eastAsia="Times New Roman" w:hAnsi="Times New Roman" w:cs="Times New Roman"/>
                <w:b/>
                <w:sz w:val="24"/>
                <w:szCs w:val="24"/>
                <w:highlight w:val="green"/>
                <w:lang w:val="ru-RU"/>
              </w:rPr>
            </w:pPr>
          </w:p>
        </w:tc>
        <w:tc>
          <w:tcPr>
            <w:tcW w:w="3260" w:type="dxa"/>
            <w:tcBorders>
              <w:left w:val="single" w:sz="4" w:space="0" w:color="000000"/>
              <w:right w:val="single" w:sz="4" w:space="0" w:color="000000"/>
            </w:tcBorders>
          </w:tcPr>
          <w:p w14:paraId="6408078E"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ru-RU"/>
              </w:rPr>
              <w:t>Практикалық сабақтарда жұмыс істеу</w:t>
            </w:r>
            <w:r w:rsidRPr="00DD02F4">
              <w:rPr>
                <w:rFonts w:ascii="Times New Roman" w:eastAsia="Times New Roman" w:hAnsi="Times New Roman" w:cs="Times New Roman"/>
                <w:sz w:val="24"/>
                <w:szCs w:val="24"/>
                <w:lang w:val="kk-KZ"/>
              </w:rPr>
              <w:t>і</w:t>
            </w:r>
          </w:p>
        </w:tc>
        <w:tc>
          <w:tcPr>
            <w:tcW w:w="2530" w:type="dxa"/>
            <w:tcBorders>
              <w:left w:val="single" w:sz="4" w:space="0" w:color="000000"/>
              <w:right w:val="single" w:sz="4" w:space="0" w:color="000000"/>
            </w:tcBorders>
          </w:tcPr>
          <w:p w14:paraId="2316B2F2"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kk-KZ"/>
              </w:rPr>
              <w:t>20</w:t>
            </w:r>
          </w:p>
        </w:tc>
      </w:tr>
      <w:tr w:rsidR="006B71D3" w:rsidRPr="00DD02F4" w14:paraId="0D404564" w14:textId="77777777">
        <w:trPr>
          <w:trHeight w:val="181"/>
        </w:trPr>
        <w:tc>
          <w:tcPr>
            <w:tcW w:w="589" w:type="dxa"/>
            <w:tcBorders>
              <w:left w:val="single" w:sz="4" w:space="0" w:color="000000"/>
              <w:right w:val="single" w:sz="4" w:space="0" w:color="000000"/>
            </w:tcBorders>
          </w:tcPr>
          <w:p w14:paraId="602F63F1"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C</w:t>
            </w:r>
          </w:p>
        </w:tc>
        <w:tc>
          <w:tcPr>
            <w:tcW w:w="1276" w:type="dxa"/>
            <w:tcBorders>
              <w:left w:val="single" w:sz="4" w:space="0" w:color="000000"/>
              <w:right w:val="single" w:sz="4" w:space="0" w:color="000000"/>
            </w:tcBorders>
          </w:tcPr>
          <w:p w14:paraId="151A035F"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2,0</w:t>
            </w:r>
          </w:p>
        </w:tc>
        <w:tc>
          <w:tcPr>
            <w:tcW w:w="992" w:type="dxa"/>
            <w:tcBorders>
              <w:left w:val="single" w:sz="4" w:space="0" w:color="000000"/>
              <w:right w:val="single" w:sz="4" w:space="0" w:color="000000"/>
            </w:tcBorders>
          </w:tcPr>
          <w:p w14:paraId="22001FCA"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65-69</w:t>
            </w:r>
          </w:p>
        </w:tc>
        <w:tc>
          <w:tcPr>
            <w:tcW w:w="1843" w:type="dxa"/>
            <w:vMerge w:val="restart"/>
            <w:tcBorders>
              <w:left w:val="single" w:sz="4" w:space="0" w:color="000000"/>
              <w:right w:val="single" w:sz="4" w:space="0" w:color="000000"/>
            </w:tcBorders>
          </w:tcPr>
          <w:p w14:paraId="79D05EC6"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kk-KZ"/>
              </w:rPr>
            </w:pPr>
            <w:r w:rsidRPr="00DD02F4">
              <w:rPr>
                <w:rFonts w:ascii="Times New Roman" w:eastAsia="Times New Roman" w:hAnsi="Times New Roman" w:cs="Times New Roman"/>
                <w:sz w:val="24"/>
                <w:szCs w:val="24"/>
                <w:lang w:val="kk-KZ"/>
              </w:rPr>
              <w:t xml:space="preserve">Қанағаттанарлық </w:t>
            </w:r>
          </w:p>
        </w:tc>
        <w:tc>
          <w:tcPr>
            <w:tcW w:w="3260" w:type="dxa"/>
            <w:tcBorders>
              <w:left w:val="single" w:sz="4" w:space="0" w:color="000000"/>
              <w:right w:val="single" w:sz="4" w:space="0" w:color="000000"/>
            </w:tcBorders>
          </w:tcPr>
          <w:p w14:paraId="49D0BC54" w14:textId="77777777" w:rsidR="006B71D3" w:rsidRPr="00DD02F4" w:rsidRDefault="005E3ECD">
            <w:pPr>
              <w:spacing w:after="0" w:line="240" w:lineRule="auto"/>
              <w:jc w:val="both"/>
              <w:rPr>
                <w:rFonts w:ascii="Times New Roman" w:eastAsia="Times New Roman" w:hAnsi="Times New Roman" w:cs="Times New Roman"/>
                <w:sz w:val="24"/>
                <w:szCs w:val="24"/>
                <w:lang w:val="ru-RU"/>
              </w:rPr>
            </w:pPr>
            <w:r w:rsidRPr="00DD02F4">
              <w:rPr>
                <w:rFonts w:ascii="Times New Roman" w:eastAsia="Times New Roman" w:hAnsi="Times New Roman" w:cs="Times New Roman"/>
                <w:sz w:val="24"/>
                <w:szCs w:val="24"/>
                <w:lang w:val="kk-KZ"/>
              </w:rPr>
              <w:t>Өзіндік жұмысы</w:t>
            </w:r>
            <w:r w:rsidRPr="00DD02F4">
              <w:rPr>
                <w:rFonts w:ascii="Times New Roman" w:eastAsia="Times New Roman" w:hAnsi="Times New Roman" w:cs="Times New Roman"/>
                <w:sz w:val="24"/>
                <w:szCs w:val="24"/>
                <w:lang w:val="ru-RU"/>
              </w:rPr>
              <w:t xml:space="preserve">                                      </w:t>
            </w:r>
          </w:p>
        </w:tc>
        <w:tc>
          <w:tcPr>
            <w:tcW w:w="2530" w:type="dxa"/>
            <w:tcBorders>
              <w:left w:val="single" w:sz="4" w:space="0" w:color="000000"/>
              <w:right w:val="single" w:sz="4" w:space="0" w:color="000000"/>
            </w:tcBorders>
          </w:tcPr>
          <w:p w14:paraId="67D5B9A8"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ru-RU"/>
              </w:rPr>
              <w:t>2</w:t>
            </w:r>
            <w:r w:rsidRPr="00DD02F4">
              <w:rPr>
                <w:rFonts w:ascii="Times New Roman" w:eastAsia="Times New Roman" w:hAnsi="Times New Roman" w:cs="Times New Roman"/>
                <w:sz w:val="24"/>
                <w:szCs w:val="24"/>
                <w:lang w:val="kk-KZ"/>
              </w:rPr>
              <w:t>5</w:t>
            </w:r>
          </w:p>
        </w:tc>
      </w:tr>
      <w:tr w:rsidR="006B71D3" w:rsidRPr="00DD02F4" w14:paraId="25F5B0EF" w14:textId="77777777">
        <w:trPr>
          <w:trHeight w:val="87"/>
        </w:trPr>
        <w:tc>
          <w:tcPr>
            <w:tcW w:w="589" w:type="dxa"/>
            <w:tcBorders>
              <w:left w:val="single" w:sz="4" w:space="0" w:color="000000"/>
              <w:right w:val="single" w:sz="4" w:space="0" w:color="000000"/>
            </w:tcBorders>
          </w:tcPr>
          <w:p w14:paraId="75B2BB42"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C-</w:t>
            </w:r>
          </w:p>
        </w:tc>
        <w:tc>
          <w:tcPr>
            <w:tcW w:w="1276" w:type="dxa"/>
            <w:tcBorders>
              <w:left w:val="single" w:sz="4" w:space="0" w:color="000000"/>
              <w:right w:val="single" w:sz="4" w:space="0" w:color="000000"/>
            </w:tcBorders>
          </w:tcPr>
          <w:p w14:paraId="64C6BA13"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1,67</w:t>
            </w:r>
          </w:p>
        </w:tc>
        <w:tc>
          <w:tcPr>
            <w:tcW w:w="992" w:type="dxa"/>
            <w:tcBorders>
              <w:left w:val="single" w:sz="4" w:space="0" w:color="000000"/>
              <w:right w:val="single" w:sz="4" w:space="0" w:color="000000"/>
            </w:tcBorders>
          </w:tcPr>
          <w:p w14:paraId="36DD68B5"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60-64</w:t>
            </w:r>
          </w:p>
        </w:tc>
        <w:tc>
          <w:tcPr>
            <w:tcW w:w="1843" w:type="dxa"/>
            <w:vMerge/>
            <w:tcBorders>
              <w:left w:val="single" w:sz="4" w:space="0" w:color="000000"/>
              <w:right w:val="single" w:sz="4" w:space="0" w:color="000000"/>
            </w:tcBorders>
          </w:tcPr>
          <w:p w14:paraId="6706C09E" w14:textId="77777777" w:rsidR="006B71D3" w:rsidRPr="00DD02F4" w:rsidRDefault="006B71D3">
            <w:pPr>
              <w:spacing w:after="0" w:line="240" w:lineRule="auto"/>
              <w:jc w:val="both"/>
              <w:rPr>
                <w:rFonts w:ascii="Times New Roman" w:eastAsia="Times New Roman" w:hAnsi="Times New Roman" w:cs="Times New Roman"/>
                <w:b/>
                <w:sz w:val="24"/>
                <w:szCs w:val="24"/>
                <w:highlight w:val="green"/>
                <w:lang w:val="ru-RU"/>
              </w:rPr>
            </w:pPr>
          </w:p>
        </w:tc>
        <w:tc>
          <w:tcPr>
            <w:tcW w:w="3260" w:type="dxa"/>
            <w:tcBorders>
              <w:left w:val="single" w:sz="4" w:space="0" w:color="000000"/>
              <w:right w:val="single" w:sz="4" w:space="0" w:color="000000"/>
            </w:tcBorders>
          </w:tcPr>
          <w:p w14:paraId="09185793"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ru-RU"/>
              </w:rPr>
              <w:t>Жобалық және шығармашылық қызмет</w:t>
            </w:r>
            <w:r w:rsidRPr="00DD02F4">
              <w:rPr>
                <w:rFonts w:ascii="Times New Roman" w:eastAsia="Times New Roman" w:hAnsi="Times New Roman" w:cs="Times New Roman"/>
                <w:sz w:val="24"/>
                <w:szCs w:val="24"/>
                <w:lang w:val="kk-KZ"/>
              </w:rPr>
              <w:t>і</w:t>
            </w:r>
          </w:p>
        </w:tc>
        <w:tc>
          <w:tcPr>
            <w:tcW w:w="2530" w:type="dxa"/>
            <w:tcBorders>
              <w:left w:val="single" w:sz="4" w:space="0" w:color="000000"/>
              <w:right w:val="single" w:sz="4" w:space="0" w:color="000000"/>
            </w:tcBorders>
          </w:tcPr>
          <w:p w14:paraId="05E464A5" w14:textId="77777777" w:rsidR="006B71D3" w:rsidRPr="00DD02F4" w:rsidRDefault="005E3ECD">
            <w:pPr>
              <w:spacing w:after="0" w:line="240" w:lineRule="auto"/>
              <w:jc w:val="both"/>
              <w:rPr>
                <w:rFonts w:ascii="Times New Roman" w:eastAsia="Times New Roman" w:hAnsi="Times New Roman" w:cs="Times New Roman"/>
                <w:sz w:val="24"/>
                <w:szCs w:val="24"/>
                <w:lang w:val="kk-KZ"/>
              </w:rPr>
            </w:pPr>
            <w:r w:rsidRPr="00DD02F4">
              <w:rPr>
                <w:rFonts w:ascii="Times New Roman" w:eastAsia="Times New Roman" w:hAnsi="Times New Roman" w:cs="Times New Roman"/>
                <w:sz w:val="24"/>
                <w:szCs w:val="24"/>
                <w:lang w:val="kk-KZ"/>
              </w:rPr>
              <w:t>10</w:t>
            </w:r>
          </w:p>
        </w:tc>
      </w:tr>
      <w:tr w:rsidR="006B71D3" w:rsidRPr="00DD02F4" w14:paraId="24D0751A" w14:textId="77777777">
        <w:trPr>
          <w:trHeight w:val="250"/>
        </w:trPr>
        <w:tc>
          <w:tcPr>
            <w:tcW w:w="589" w:type="dxa"/>
            <w:tcBorders>
              <w:left w:val="single" w:sz="4" w:space="0" w:color="000000"/>
              <w:bottom w:val="single" w:sz="4" w:space="0" w:color="auto"/>
              <w:right w:val="single" w:sz="4" w:space="0" w:color="000000"/>
            </w:tcBorders>
          </w:tcPr>
          <w:p w14:paraId="5D9193FE"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en-US"/>
              </w:rPr>
              <w:t>D+</w:t>
            </w:r>
          </w:p>
        </w:tc>
        <w:tc>
          <w:tcPr>
            <w:tcW w:w="1276" w:type="dxa"/>
            <w:tcBorders>
              <w:left w:val="single" w:sz="4" w:space="0" w:color="000000"/>
              <w:bottom w:val="single" w:sz="4" w:space="0" w:color="auto"/>
              <w:right w:val="single" w:sz="4" w:space="0" w:color="000000"/>
            </w:tcBorders>
          </w:tcPr>
          <w:p w14:paraId="34E768F1"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1,33</w:t>
            </w:r>
          </w:p>
        </w:tc>
        <w:tc>
          <w:tcPr>
            <w:tcW w:w="992" w:type="dxa"/>
            <w:tcBorders>
              <w:left w:val="single" w:sz="4" w:space="0" w:color="000000"/>
              <w:bottom w:val="single" w:sz="4" w:space="0" w:color="auto"/>
              <w:right w:val="single" w:sz="4" w:space="0" w:color="000000"/>
            </w:tcBorders>
          </w:tcPr>
          <w:p w14:paraId="2CB1AE15" w14:textId="77777777" w:rsidR="006B71D3" w:rsidRPr="00DD02F4" w:rsidRDefault="005E3ECD">
            <w:pPr>
              <w:spacing w:after="0" w:line="240" w:lineRule="auto"/>
              <w:jc w:val="both"/>
              <w:rPr>
                <w:rFonts w:ascii="Times New Roman" w:eastAsia="Times New Roman" w:hAnsi="Times New Roman" w:cs="Times New Roman"/>
                <w:b/>
                <w:sz w:val="24"/>
                <w:szCs w:val="24"/>
                <w:highlight w:val="green"/>
                <w:lang w:val="ru-RU"/>
              </w:rPr>
            </w:pPr>
            <w:r w:rsidRPr="00DD02F4">
              <w:rPr>
                <w:rFonts w:ascii="Times New Roman" w:eastAsia="Times New Roman" w:hAnsi="Times New Roman" w:cs="Times New Roman"/>
                <w:sz w:val="24"/>
                <w:szCs w:val="24"/>
                <w:lang w:val="ru-RU"/>
              </w:rPr>
              <w:t>55-59</w:t>
            </w:r>
          </w:p>
        </w:tc>
        <w:tc>
          <w:tcPr>
            <w:tcW w:w="1843" w:type="dxa"/>
            <w:vMerge/>
            <w:tcBorders>
              <w:left w:val="single" w:sz="4" w:space="0" w:color="000000"/>
              <w:right w:val="single" w:sz="4" w:space="0" w:color="000000"/>
            </w:tcBorders>
          </w:tcPr>
          <w:p w14:paraId="37702EE0" w14:textId="77777777" w:rsidR="006B71D3" w:rsidRPr="00DD02F4" w:rsidRDefault="006B71D3">
            <w:pPr>
              <w:spacing w:after="0" w:line="240" w:lineRule="auto"/>
              <w:jc w:val="both"/>
              <w:rPr>
                <w:rFonts w:ascii="Times New Roman" w:eastAsia="Times New Roman" w:hAnsi="Times New Roman" w:cs="Times New Roman"/>
                <w:sz w:val="24"/>
                <w:szCs w:val="24"/>
                <w:lang w:val="kk-KZ"/>
              </w:rPr>
            </w:pPr>
          </w:p>
        </w:tc>
        <w:tc>
          <w:tcPr>
            <w:tcW w:w="3260" w:type="dxa"/>
            <w:tcBorders>
              <w:left w:val="single" w:sz="4" w:space="0" w:color="000000"/>
              <w:bottom w:val="single" w:sz="4" w:space="0" w:color="auto"/>
              <w:right w:val="single" w:sz="4" w:space="0" w:color="000000"/>
            </w:tcBorders>
          </w:tcPr>
          <w:p w14:paraId="65C319A5" w14:textId="77777777" w:rsidR="006B71D3" w:rsidRPr="00DD02F4" w:rsidRDefault="005E3ECD">
            <w:pPr>
              <w:spacing w:after="0" w:line="240" w:lineRule="auto"/>
              <w:jc w:val="both"/>
              <w:rPr>
                <w:rFonts w:ascii="Times New Roman" w:eastAsia="Times New Roman" w:hAnsi="Times New Roman" w:cs="Times New Roman"/>
                <w:sz w:val="24"/>
                <w:szCs w:val="24"/>
                <w:lang w:val="ru-RU"/>
              </w:rPr>
            </w:pPr>
            <w:r w:rsidRPr="00DD02F4">
              <w:rPr>
                <w:rFonts w:ascii="Times New Roman" w:eastAsia="Times New Roman" w:hAnsi="Times New Roman" w:cs="Times New Roman"/>
                <w:sz w:val="24"/>
                <w:szCs w:val="24"/>
                <w:lang w:val="kk-KZ"/>
              </w:rPr>
              <w:t xml:space="preserve">Қорытынды бақылау </w:t>
            </w:r>
            <w:r w:rsidRPr="00DD02F4">
              <w:rPr>
                <w:rFonts w:ascii="Times New Roman" w:eastAsia="Times New Roman" w:hAnsi="Times New Roman" w:cs="Times New Roman"/>
                <w:sz w:val="24"/>
                <w:szCs w:val="24"/>
                <w:lang w:val="ru-RU"/>
              </w:rPr>
              <w:t>(</w:t>
            </w:r>
            <w:r w:rsidRPr="00DD02F4">
              <w:rPr>
                <w:rFonts w:ascii="Times New Roman" w:eastAsia="Times New Roman" w:hAnsi="Times New Roman" w:cs="Times New Roman"/>
                <w:sz w:val="24"/>
                <w:szCs w:val="24"/>
                <w:lang w:val="kk-KZ"/>
              </w:rPr>
              <w:t>емтиха</w:t>
            </w:r>
            <w:r w:rsidRPr="00DD02F4">
              <w:rPr>
                <w:rFonts w:ascii="Times New Roman" w:eastAsia="Times New Roman" w:hAnsi="Times New Roman" w:cs="Times New Roman"/>
                <w:sz w:val="24"/>
                <w:szCs w:val="24"/>
                <w:lang w:val="ru-RU"/>
              </w:rPr>
              <w:t xml:space="preserve">н)                                                          </w:t>
            </w:r>
          </w:p>
        </w:tc>
        <w:tc>
          <w:tcPr>
            <w:tcW w:w="2530" w:type="dxa"/>
            <w:tcBorders>
              <w:left w:val="single" w:sz="4" w:space="0" w:color="000000"/>
              <w:bottom w:val="single" w:sz="4" w:space="0" w:color="auto"/>
              <w:right w:val="single" w:sz="4" w:space="0" w:color="000000"/>
            </w:tcBorders>
          </w:tcPr>
          <w:p w14:paraId="08BBB9B8" w14:textId="77777777" w:rsidR="006B71D3" w:rsidRPr="00DD02F4" w:rsidRDefault="005E3ECD">
            <w:pPr>
              <w:spacing w:after="0" w:line="240" w:lineRule="auto"/>
              <w:jc w:val="both"/>
              <w:rPr>
                <w:rFonts w:ascii="Times New Roman" w:eastAsia="Times New Roman" w:hAnsi="Times New Roman" w:cs="Times New Roman"/>
                <w:sz w:val="24"/>
                <w:szCs w:val="24"/>
                <w:lang w:val="ru-RU"/>
              </w:rPr>
            </w:pPr>
            <w:r w:rsidRPr="00DD02F4">
              <w:rPr>
                <w:rFonts w:ascii="Times New Roman" w:eastAsia="Times New Roman" w:hAnsi="Times New Roman" w:cs="Times New Roman"/>
                <w:sz w:val="24"/>
                <w:szCs w:val="24"/>
                <w:lang w:val="ru-RU"/>
              </w:rPr>
              <w:t>40</w:t>
            </w:r>
          </w:p>
        </w:tc>
      </w:tr>
      <w:tr w:rsidR="006B71D3" w:rsidRPr="00DD02F4" w14:paraId="37453741"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6C293531" w14:textId="77777777" w:rsidR="006B71D3" w:rsidRPr="00DD02F4" w:rsidRDefault="005E3ECD">
            <w:pPr>
              <w:spacing w:after="0" w:line="240" w:lineRule="auto"/>
              <w:rPr>
                <w:rFonts w:ascii="Times New Roman" w:eastAsia="Times New Roman" w:hAnsi="Times New Roman" w:cs="Times New Roman"/>
                <w:sz w:val="24"/>
                <w:szCs w:val="24"/>
                <w:highlight w:val="green"/>
                <w:lang w:val="ru-RU"/>
              </w:rPr>
            </w:pPr>
            <w:r w:rsidRPr="00DD02F4">
              <w:rPr>
                <w:rFonts w:ascii="Times New Roman" w:eastAsia="Times New Roman" w:hAnsi="Times New Roman" w:cs="Times New Roman"/>
                <w:sz w:val="24"/>
                <w:szCs w:val="24"/>
                <w:lang w:val="ru-RU"/>
              </w:rPr>
              <w:t>D</w:t>
            </w:r>
          </w:p>
        </w:tc>
        <w:tc>
          <w:tcPr>
            <w:tcW w:w="1276" w:type="dxa"/>
            <w:tcBorders>
              <w:top w:val="single" w:sz="4" w:space="0" w:color="auto"/>
              <w:left w:val="single" w:sz="4" w:space="0" w:color="auto"/>
              <w:bottom w:val="single" w:sz="4" w:space="0" w:color="auto"/>
              <w:right w:val="single" w:sz="4" w:space="0" w:color="auto"/>
            </w:tcBorders>
          </w:tcPr>
          <w:p w14:paraId="03EA9556" w14:textId="77777777" w:rsidR="006B71D3" w:rsidRPr="00DD02F4" w:rsidRDefault="005E3ECD">
            <w:pPr>
              <w:spacing w:after="0" w:line="240" w:lineRule="auto"/>
              <w:rPr>
                <w:rFonts w:ascii="Times New Roman" w:eastAsia="Times New Roman" w:hAnsi="Times New Roman" w:cs="Times New Roman"/>
                <w:sz w:val="24"/>
                <w:szCs w:val="24"/>
                <w:highlight w:val="green"/>
                <w:lang w:val="ru-RU"/>
              </w:rPr>
            </w:pPr>
            <w:r w:rsidRPr="00DD02F4">
              <w:rPr>
                <w:rFonts w:ascii="Times New Roman" w:eastAsia="Times New Roman" w:hAnsi="Times New Roman" w:cs="Times New Roman"/>
                <w:sz w:val="24"/>
                <w:szCs w:val="24"/>
                <w:lang w:val="ru-RU"/>
              </w:rPr>
              <w:t>1,0</w:t>
            </w:r>
          </w:p>
        </w:tc>
        <w:tc>
          <w:tcPr>
            <w:tcW w:w="992" w:type="dxa"/>
            <w:tcBorders>
              <w:top w:val="single" w:sz="4" w:space="0" w:color="auto"/>
              <w:left w:val="single" w:sz="4" w:space="0" w:color="auto"/>
              <w:bottom w:val="single" w:sz="4" w:space="0" w:color="auto"/>
              <w:right w:val="single" w:sz="4" w:space="0" w:color="000000"/>
            </w:tcBorders>
          </w:tcPr>
          <w:p w14:paraId="596FB385" w14:textId="77777777" w:rsidR="006B71D3" w:rsidRPr="00DD02F4" w:rsidRDefault="005E3ECD">
            <w:pPr>
              <w:spacing w:after="0" w:line="240" w:lineRule="auto"/>
              <w:rPr>
                <w:rFonts w:ascii="Times New Roman" w:eastAsia="Times New Roman" w:hAnsi="Times New Roman" w:cs="Times New Roman"/>
                <w:sz w:val="24"/>
                <w:szCs w:val="24"/>
                <w:highlight w:val="green"/>
                <w:lang w:val="ru-RU"/>
              </w:rPr>
            </w:pPr>
            <w:r w:rsidRPr="00DD02F4">
              <w:rPr>
                <w:rFonts w:ascii="Times New Roman" w:eastAsia="Times New Roman" w:hAnsi="Times New Roman" w:cs="Times New Roman"/>
                <w:sz w:val="24"/>
                <w:szCs w:val="24"/>
                <w:lang w:val="ru-RU"/>
              </w:rPr>
              <w:t>50-54</w:t>
            </w:r>
          </w:p>
        </w:tc>
        <w:tc>
          <w:tcPr>
            <w:tcW w:w="1843" w:type="dxa"/>
            <w:vMerge/>
            <w:tcBorders>
              <w:left w:val="single" w:sz="4" w:space="0" w:color="000000"/>
              <w:right w:val="single" w:sz="4" w:space="0" w:color="000000"/>
            </w:tcBorders>
          </w:tcPr>
          <w:p w14:paraId="2D46E6C2" w14:textId="77777777" w:rsidR="006B71D3" w:rsidRPr="00DD02F4" w:rsidRDefault="006B71D3">
            <w:pPr>
              <w:spacing w:after="0" w:line="240" w:lineRule="auto"/>
              <w:rPr>
                <w:rFonts w:ascii="Times New Roman" w:eastAsia="Times New Roman" w:hAnsi="Times New Roman" w:cs="Times New Roman"/>
                <w:sz w:val="24"/>
                <w:szCs w:val="24"/>
                <w:highlight w:val="green"/>
                <w:lang w:val="ru-RU"/>
              </w:rPr>
            </w:pPr>
          </w:p>
        </w:tc>
        <w:tc>
          <w:tcPr>
            <w:tcW w:w="3260" w:type="dxa"/>
            <w:vMerge w:val="restart"/>
            <w:tcBorders>
              <w:top w:val="single" w:sz="4" w:space="0" w:color="auto"/>
              <w:left w:val="single" w:sz="4" w:space="0" w:color="000000"/>
              <w:right w:val="single" w:sz="4" w:space="0" w:color="auto"/>
            </w:tcBorders>
          </w:tcPr>
          <w:p w14:paraId="140F7A78" w14:textId="77777777" w:rsidR="006B71D3" w:rsidRPr="00DD02F4" w:rsidRDefault="005E3ECD">
            <w:pPr>
              <w:spacing w:after="0" w:line="240" w:lineRule="auto"/>
              <w:rPr>
                <w:rFonts w:ascii="Times New Roman" w:eastAsia="Times New Roman" w:hAnsi="Times New Roman" w:cs="Times New Roman"/>
                <w:sz w:val="24"/>
                <w:szCs w:val="24"/>
                <w:lang w:val="ru-RU"/>
              </w:rPr>
            </w:pPr>
            <w:r w:rsidRPr="00DD02F4">
              <w:rPr>
                <w:rFonts w:ascii="Times New Roman" w:eastAsia="Times New Roman" w:hAnsi="Times New Roman" w:cs="Times New Roman"/>
                <w:sz w:val="24"/>
                <w:szCs w:val="24"/>
                <w:lang w:val="kk-KZ"/>
              </w:rPr>
              <w:t>ЖИЫНТЫҒЫ</w:t>
            </w:r>
            <w:r w:rsidRPr="00DD02F4">
              <w:rPr>
                <w:rFonts w:ascii="Times New Roman" w:eastAsia="Times New Roman" w:hAnsi="Times New Roman" w:cs="Times New Roman"/>
                <w:sz w:val="24"/>
                <w:szCs w:val="24"/>
                <w:lang w:val="ru-RU"/>
              </w:rPr>
              <w:t xml:space="preserve">                                      </w:t>
            </w:r>
          </w:p>
        </w:tc>
        <w:tc>
          <w:tcPr>
            <w:tcW w:w="2530" w:type="dxa"/>
            <w:vMerge w:val="restart"/>
            <w:tcBorders>
              <w:top w:val="single" w:sz="4" w:space="0" w:color="auto"/>
              <w:left w:val="single" w:sz="4" w:space="0" w:color="auto"/>
              <w:right w:val="single" w:sz="4" w:space="0" w:color="auto"/>
            </w:tcBorders>
          </w:tcPr>
          <w:p w14:paraId="30DA06D7" w14:textId="77777777" w:rsidR="006B71D3" w:rsidRPr="00DD02F4" w:rsidRDefault="005E3ECD">
            <w:pPr>
              <w:spacing w:after="0" w:line="240" w:lineRule="auto"/>
              <w:rPr>
                <w:rFonts w:ascii="Times New Roman" w:eastAsia="Times New Roman" w:hAnsi="Times New Roman" w:cs="Times New Roman"/>
                <w:sz w:val="24"/>
                <w:szCs w:val="24"/>
                <w:lang w:val="ru-RU"/>
              </w:rPr>
            </w:pPr>
            <w:r w:rsidRPr="00DD02F4">
              <w:rPr>
                <w:rFonts w:ascii="Times New Roman" w:eastAsia="Times New Roman" w:hAnsi="Times New Roman" w:cs="Times New Roman"/>
                <w:sz w:val="24"/>
                <w:szCs w:val="24"/>
                <w:lang w:val="ru-RU"/>
              </w:rPr>
              <w:t xml:space="preserve">100 </w:t>
            </w:r>
          </w:p>
        </w:tc>
      </w:tr>
      <w:tr w:rsidR="006B71D3" w:rsidRPr="00DD02F4" w14:paraId="7FE096B1"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75658796" w14:textId="77777777" w:rsidR="006B71D3" w:rsidRPr="00DD02F4" w:rsidRDefault="005E3ECD">
            <w:pPr>
              <w:spacing w:after="0" w:line="240" w:lineRule="auto"/>
              <w:rPr>
                <w:rFonts w:ascii="Times New Roman" w:eastAsia="Times New Roman" w:hAnsi="Times New Roman" w:cs="Times New Roman"/>
                <w:sz w:val="24"/>
                <w:szCs w:val="24"/>
                <w:lang w:val="en-US"/>
              </w:rPr>
            </w:pPr>
            <w:r w:rsidRPr="00DD02F4">
              <w:rPr>
                <w:rFonts w:ascii="Times New Roman" w:eastAsia="Times New Roman" w:hAnsi="Times New Roman" w:cs="Times New Roman"/>
                <w:sz w:val="24"/>
                <w:szCs w:val="24"/>
                <w:lang w:val="en-US"/>
              </w:rPr>
              <w:t>FX</w:t>
            </w:r>
          </w:p>
        </w:tc>
        <w:tc>
          <w:tcPr>
            <w:tcW w:w="1276" w:type="dxa"/>
            <w:tcBorders>
              <w:top w:val="single" w:sz="4" w:space="0" w:color="auto"/>
              <w:left w:val="single" w:sz="4" w:space="0" w:color="auto"/>
              <w:bottom w:val="single" w:sz="4" w:space="0" w:color="auto"/>
              <w:right w:val="single" w:sz="4" w:space="0" w:color="auto"/>
            </w:tcBorders>
          </w:tcPr>
          <w:p w14:paraId="530F7090" w14:textId="77777777" w:rsidR="006B71D3" w:rsidRPr="00DD02F4" w:rsidRDefault="005E3ECD">
            <w:pPr>
              <w:spacing w:after="0" w:line="240" w:lineRule="auto"/>
              <w:rPr>
                <w:rFonts w:ascii="Times New Roman" w:eastAsia="Times New Roman" w:hAnsi="Times New Roman" w:cs="Times New Roman"/>
                <w:sz w:val="24"/>
                <w:szCs w:val="24"/>
                <w:lang w:val="en-US"/>
              </w:rPr>
            </w:pPr>
            <w:r w:rsidRPr="00DD02F4">
              <w:rPr>
                <w:rFonts w:ascii="Times New Roman" w:eastAsia="Times New Roman" w:hAnsi="Times New Roman" w:cs="Times New Roman"/>
                <w:sz w:val="24"/>
                <w:szCs w:val="24"/>
                <w:lang w:val="en-US"/>
              </w:rPr>
              <w:t>0.5</w:t>
            </w:r>
          </w:p>
        </w:tc>
        <w:tc>
          <w:tcPr>
            <w:tcW w:w="992" w:type="dxa"/>
            <w:tcBorders>
              <w:top w:val="single" w:sz="4" w:space="0" w:color="auto"/>
              <w:left w:val="single" w:sz="4" w:space="0" w:color="auto"/>
              <w:bottom w:val="single" w:sz="4" w:space="0" w:color="auto"/>
              <w:right w:val="single" w:sz="4" w:space="0" w:color="auto"/>
            </w:tcBorders>
          </w:tcPr>
          <w:p w14:paraId="125E33E2" w14:textId="77777777" w:rsidR="006B71D3" w:rsidRPr="00DD02F4" w:rsidRDefault="005E3ECD">
            <w:pPr>
              <w:spacing w:after="0" w:line="240" w:lineRule="auto"/>
              <w:rPr>
                <w:rFonts w:ascii="Times New Roman" w:eastAsia="Times New Roman" w:hAnsi="Times New Roman" w:cs="Times New Roman"/>
                <w:sz w:val="24"/>
                <w:szCs w:val="24"/>
                <w:lang w:val="en-US"/>
              </w:rPr>
            </w:pPr>
            <w:r w:rsidRPr="00DD02F4">
              <w:rPr>
                <w:rFonts w:ascii="Times New Roman" w:eastAsia="Times New Roman" w:hAnsi="Times New Roman" w:cs="Times New Roman"/>
                <w:sz w:val="24"/>
                <w:szCs w:val="24"/>
                <w:lang w:val="en-US"/>
              </w:rPr>
              <w:t>25-49</w:t>
            </w:r>
          </w:p>
        </w:tc>
        <w:tc>
          <w:tcPr>
            <w:tcW w:w="1843" w:type="dxa"/>
            <w:vMerge w:val="restart"/>
            <w:tcBorders>
              <w:right w:val="single" w:sz="4" w:space="0" w:color="000000"/>
            </w:tcBorders>
          </w:tcPr>
          <w:p w14:paraId="42F92A56" w14:textId="77777777" w:rsidR="006B71D3" w:rsidRPr="00DD02F4" w:rsidRDefault="005E3ECD">
            <w:pPr>
              <w:spacing w:after="0" w:line="240" w:lineRule="auto"/>
              <w:rPr>
                <w:rFonts w:ascii="Times New Roman" w:eastAsia="Times New Roman" w:hAnsi="Times New Roman" w:cs="Times New Roman"/>
                <w:sz w:val="24"/>
                <w:szCs w:val="24"/>
                <w:highlight w:val="green"/>
                <w:lang w:val="ru-RU"/>
              </w:rPr>
            </w:pPr>
            <w:r w:rsidRPr="00DD02F4">
              <w:rPr>
                <w:rFonts w:ascii="Times New Roman" w:eastAsia="Times New Roman" w:hAnsi="Times New Roman" w:cs="Times New Roman"/>
                <w:sz w:val="24"/>
                <w:szCs w:val="24"/>
                <w:lang w:val="kk-KZ"/>
              </w:rPr>
              <w:t>Қанағаттанарлықсыз</w:t>
            </w:r>
          </w:p>
        </w:tc>
        <w:tc>
          <w:tcPr>
            <w:tcW w:w="3260" w:type="dxa"/>
            <w:vMerge/>
            <w:tcBorders>
              <w:left w:val="single" w:sz="4" w:space="0" w:color="000000"/>
              <w:right w:val="single" w:sz="4" w:space="0" w:color="auto"/>
            </w:tcBorders>
          </w:tcPr>
          <w:p w14:paraId="6BD9F8C9" w14:textId="77777777" w:rsidR="006B71D3" w:rsidRPr="00DD02F4" w:rsidRDefault="006B71D3">
            <w:pPr>
              <w:spacing w:after="0" w:line="240" w:lineRule="auto"/>
              <w:rPr>
                <w:rFonts w:ascii="Times New Roman" w:eastAsia="Times New Roman" w:hAnsi="Times New Roman" w:cs="Times New Roman"/>
                <w:sz w:val="24"/>
                <w:szCs w:val="24"/>
                <w:lang w:val="kk-KZ"/>
              </w:rPr>
            </w:pPr>
          </w:p>
        </w:tc>
        <w:tc>
          <w:tcPr>
            <w:tcW w:w="2530" w:type="dxa"/>
            <w:vMerge/>
            <w:tcBorders>
              <w:left w:val="single" w:sz="4" w:space="0" w:color="auto"/>
              <w:right w:val="single" w:sz="4" w:space="0" w:color="auto"/>
            </w:tcBorders>
          </w:tcPr>
          <w:p w14:paraId="242A252B" w14:textId="77777777" w:rsidR="006B71D3" w:rsidRPr="00DD02F4" w:rsidRDefault="006B71D3">
            <w:pPr>
              <w:spacing w:after="0" w:line="240" w:lineRule="auto"/>
              <w:rPr>
                <w:rFonts w:ascii="Times New Roman" w:eastAsia="Times New Roman" w:hAnsi="Times New Roman" w:cs="Times New Roman"/>
                <w:sz w:val="24"/>
                <w:szCs w:val="24"/>
                <w:lang w:val="ru-RU"/>
              </w:rPr>
            </w:pPr>
          </w:p>
        </w:tc>
      </w:tr>
      <w:tr w:rsidR="006B71D3" w:rsidRPr="00DD02F4" w14:paraId="2310C210" w14:textId="77777777">
        <w:trPr>
          <w:trHeight w:val="146"/>
        </w:trPr>
        <w:tc>
          <w:tcPr>
            <w:tcW w:w="589" w:type="dxa"/>
            <w:tcBorders>
              <w:top w:val="single" w:sz="4" w:space="0" w:color="auto"/>
              <w:left w:val="single" w:sz="4" w:space="0" w:color="auto"/>
              <w:bottom w:val="single" w:sz="4" w:space="0" w:color="auto"/>
              <w:right w:val="single" w:sz="4" w:space="0" w:color="auto"/>
            </w:tcBorders>
          </w:tcPr>
          <w:p w14:paraId="66020DB8" w14:textId="77777777" w:rsidR="006B71D3" w:rsidRPr="00DD02F4" w:rsidRDefault="005E3ECD">
            <w:pPr>
              <w:spacing w:after="0" w:line="240" w:lineRule="auto"/>
              <w:rPr>
                <w:rFonts w:ascii="Times New Roman" w:eastAsia="Times New Roman" w:hAnsi="Times New Roman" w:cs="Times New Roman"/>
                <w:sz w:val="24"/>
                <w:szCs w:val="24"/>
                <w:lang w:val="en-US"/>
              </w:rPr>
            </w:pPr>
            <w:r w:rsidRPr="00DD02F4">
              <w:rPr>
                <w:rFonts w:ascii="Times New Roman" w:eastAsia="Times New Roman" w:hAnsi="Times New Roman" w:cs="Times New Roman"/>
                <w:sz w:val="24"/>
                <w:szCs w:val="24"/>
                <w:lang w:val="en-US"/>
              </w:rPr>
              <w:t>F</w:t>
            </w:r>
          </w:p>
        </w:tc>
        <w:tc>
          <w:tcPr>
            <w:tcW w:w="1276" w:type="dxa"/>
            <w:tcBorders>
              <w:top w:val="single" w:sz="4" w:space="0" w:color="auto"/>
              <w:left w:val="single" w:sz="4" w:space="0" w:color="auto"/>
              <w:bottom w:val="single" w:sz="4" w:space="0" w:color="auto"/>
              <w:right w:val="single" w:sz="4" w:space="0" w:color="auto"/>
            </w:tcBorders>
          </w:tcPr>
          <w:p w14:paraId="77D52AC6" w14:textId="77777777" w:rsidR="006B71D3" w:rsidRPr="00DD02F4" w:rsidRDefault="005E3ECD">
            <w:pPr>
              <w:spacing w:after="0" w:line="240" w:lineRule="auto"/>
              <w:rPr>
                <w:rFonts w:ascii="Times New Roman" w:eastAsia="Times New Roman" w:hAnsi="Times New Roman" w:cs="Times New Roman"/>
                <w:sz w:val="24"/>
                <w:szCs w:val="24"/>
                <w:lang w:val="en-US"/>
              </w:rPr>
            </w:pPr>
            <w:r w:rsidRPr="00DD02F4">
              <w:rPr>
                <w:rFonts w:ascii="Times New Roman" w:eastAsia="Times New Roman" w:hAnsi="Times New Roman" w:cs="Times New Roman"/>
                <w:sz w:val="24"/>
                <w:szCs w:val="24"/>
                <w:lang w:val="en-US"/>
              </w:rPr>
              <w:t>0</w:t>
            </w:r>
          </w:p>
        </w:tc>
        <w:tc>
          <w:tcPr>
            <w:tcW w:w="992" w:type="dxa"/>
            <w:tcBorders>
              <w:top w:val="single" w:sz="4" w:space="0" w:color="auto"/>
              <w:left w:val="single" w:sz="4" w:space="0" w:color="auto"/>
              <w:bottom w:val="single" w:sz="4" w:space="0" w:color="auto"/>
              <w:right w:val="single" w:sz="4" w:space="0" w:color="auto"/>
            </w:tcBorders>
          </w:tcPr>
          <w:p w14:paraId="47D6F374" w14:textId="77777777" w:rsidR="006B71D3" w:rsidRPr="00DD02F4" w:rsidRDefault="005E3ECD">
            <w:pPr>
              <w:spacing w:after="0" w:line="240" w:lineRule="auto"/>
              <w:rPr>
                <w:rFonts w:ascii="Times New Roman" w:eastAsia="Times New Roman" w:hAnsi="Times New Roman" w:cs="Times New Roman"/>
                <w:sz w:val="24"/>
                <w:szCs w:val="24"/>
                <w:lang w:val="en-US"/>
              </w:rPr>
            </w:pPr>
            <w:r w:rsidRPr="00DD02F4">
              <w:rPr>
                <w:rFonts w:ascii="Times New Roman" w:eastAsia="Times New Roman" w:hAnsi="Times New Roman" w:cs="Times New Roman"/>
                <w:sz w:val="24"/>
                <w:szCs w:val="24"/>
                <w:lang w:val="en-US"/>
              </w:rPr>
              <w:t>0-24</w:t>
            </w:r>
          </w:p>
        </w:tc>
        <w:tc>
          <w:tcPr>
            <w:tcW w:w="1843" w:type="dxa"/>
            <w:vMerge/>
            <w:tcBorders>
              <w:right w:val="single" w:sz="4" w:space="0" w:color="000000"/>
            </w:tcBorders>
          </w:tcPr>
          <w:p w14:paraId="1C4676FE" w14:textId="77777777" w:rsidR="006B71D3" w:rsidRPr="00DD02F4" w:rsidRDefault="006B71D3">
            <w:pPr>
              <w:spacing w:after="0" w:line="240" w:lineRule="auto"/>
              <w:rPr>
                <w:rFonts w:ascii="Times New Roman" w:eastAsia="Times New Roman" w:hAnsi="Times New Roman" w:cs="Times New Roman"/>
                <w:sz w:val="24"/>
                <w:szCs w:val="24"/>
                <w:highlight w:val="green"/>
                <w:lang w:val="ru-RU"/>
              </w:rPr>
            </w:pPr>
          </w:p>
        </w:tc>
        <w:tc>
          <w:tcPr>
            <w:tcW w:w="3260" w:type="dxa"/>
            <w:vMerge/>
            <w:tcBorders>
              <w:left w:val="single" w:sz="4" w:space="0" w:color="000000"/>
              <w:bottom w:val="single" w:sz="4" w:space="0" w:color="auto"/>
              <w:right w:val="single" w:sz="4" w:space="0" w:color="auto"/>
            </w:tcBorders>
          </w:tcPr>
          <w:p w14:paraId="564FBD8C" w14:textId="77777777" w:rsidR="006B71D3" w:rsidRPr="00DD02F4" w:rsidRDefault="006B71D3">
            <w:pPr>
              <w:spacing w:after="0" w:line="240" w:lineRule="auto"/>
              <w:rPr>
                <w:rFonts w:ascii="Times New Roman" w:eastAsia="Times New Roman" w:hAnsi="Times New Roman" w:cs="Times New Roman"/>
                <w:sz w:val="24"/>
                <w:szCs w:val="24"/>
                <w:lang w:val="kk-KZ"/>
              </w:rPr>
            </w:pPr>
          </w:p>
        </w:tc>
        <w:tc>
          <w:tcPr>
            <w:tcW w:w="2530" w:type="dxa"/>
            <w:vMerge/>
            <w:tcBorders>
              <w:left w:val="single" w:sz="4" w:space="0" w:color="auto"/>
              <w:bottom w:val="single" w:sz="4" w:space="0" w:color="auto"/>
              <w:right w:val="single" w:sz="4" w:space="0" w:color="auto"/>
            </w:tcBorders>
          </w:tcPr>
          <w:p w14:paraId="4C278471" w14:textId="77777777" w:rsidR="006B71D3" w:rsidRPr="00DD02F4" w:rsidRDefault="006B71D3">
            <w:pPr>
              <w:spacing w:after="0" w:line="240" w:lineRule="auto"/>
              <w:rPr>
                <w:rFonts w:ascii="Times New Roman" w:eastAsia="Times New Roman" w:hAnsi="Times New Roman" w:cs="Times New Roman"/>
                <w:sz w:val="24"/>
                <w:szCs w:val="24"/>
                <w:lang w:val="ru-RU"/>
              </w:rPr>
            </w:pPr>
          </w:p>
        </w:tc>
      </w:tr>
    </w:tbl>
    <w:p w14:paraId="54F19F93" w14:textId="77777777" w:rsidR="006B71D3" w:rsidRPr="00DD02F4" w:rsidRDefault="006B71D3">
      <w:pPr>
        <w:pBdr>
          <w:left w:val="single" w:sz="4" w:space="31" w:color="auto"/>
          <w:right w:val="single" w:sz="4" w:space="27" w:color="auto"/>
        </w:pBdr>
        <w:spacing w:after="0" w:line="240" w:lineRule="auto"/>
        <w:jc w:val="center"/>
        <w:rPr>
          <w:rFonts w:ascii="Times New Roman" w:eastAsia="Times New Roman" w:hAnsi="Times New Roman" w:cs="Times New Roman"/>
          <w:b/>
          <w:bCs/>
          <w:sz w:val="24"/>
          <w:szCs w:val="24"/>
          <w:lang w:val="kk-KZ"/>
        </w:rPr>
      </w:pPr>
    </w:p>
    <w:p w14:paraId="5483BA58" w14:textId="77777777" w:rsidR="006B71D3" w:rsidRPr="00DD02F4" w:rsidRDefault="005E3ECD">
      <w:pPr>
        <w:pBdr>
          <w:left w:val="single" w:sz="4" w:space="31" w:color="auto"/>
          <w:right w:val="single" w:sz="4" w:space="27" w:color="auto"/>
        </w:pBdr>
        <w:spacing w:after="0" w:line="240" w:lineRule="auto"/>
        <w:jc w:val="center"/>
        <w:rPr>
          <w:rFonts w:ascii="Times New Roman" w:eastAsia="Times New Roman" w:hAnsi="Times New Roman" w:cs="Times New Roman"/>
          <w:b/>
          <w:bCs/>
          <w:sz w:val="24"/>
          <w:szCs w:val="24"/>
          <w:lang w:val="kk-KZ"/>
        </w:rPr>
      </w:pPr>
      <w:r w:rsidRPr="00DD02F4">
        <w:rPr>
          <w:rFonts w:ascii="Times New Roman" w:eastAsia="Times New Roman" w:hAnsi="Times New Roman" w:cs="Times New Roman"/>
          <w:b/>
          <w:bCs/>
          <w:sz w:val="24"/>
          <w:szCs w:val="24"/>
          <w:lang w:val="kk-KZ"/>
        </w:rPr>
        <w:t>Оқу курсының мазмұнын іске асыру күнтізбесі (кестесі). Оқытудың және білім берудің әдістері</w:t>
      </w:r>
    </w:p>
    <w:p w14:paraId="5C90AA0B" w14:textId="31909105" w:rsidR="006B71D3" w:rsidRPr="00DD02F4" w:rsidRDefault="006B71D3">
      <w:pPr>
        <w:spacing w:after="0" w:line="240" w:lineRule="auto"/>
        <w:jc w:val="center"/>
        <w:rPr>
          <w:rFonts w:ascii="Times New Roman" w:eastAsia="Times New Roman" w:hAnsi="Times New Roman" w:cs="Times New Roman"/>
          <w:b/>
          <w:sz w:val="24"/>
          <w:szCs w:val="24"/>
          <w:lang w:val="kk-KZ"/>
        </w:rPr>
      </w:pPr>
    </w:p>
    <w:tbl>
      <w:tblPr>
        <w:tblStyle w:val="1"/>
        <w:tblW w:w="10491" w:type="dxa"/>
        <w:tblInd w:w="-431" w:type="dxa"/>
        <w:tblLayout w:type="fixed"/>
        <w:tblLook w:val="04A0" w:firstRow="1" w:lastRow="0" w:firstColumn="1" w:lastColumn="0" w:noHBand="0" w:noVBand="1"/>
      </w:tblPr>
      <w:tblGrid>
        <w:gridCol w:w="710"/>
        <w:gridCol w:w="8080"/>
        <w:gridCol w:w="708"/>
        <w:gridCol w:w="993"/>
      </w:tblGrid>
      <w:tr w:rsidR="002B1A50" w:rsidRPr="002B1A50" w14:paraId="25DB2B09" w14:textId="77777777" w:rsidTr="00DD02F4">
        <w:tc>
          <w:tcPr>
            <w:tcW w:w="710" w:type="dxa"/>
          </w:tcPr>
          <w:p w14:paraId="4AEA7D49" w14:textId="77777777" w:rsidR="002B1A50" w:rsidRPr="002B1A50" w:rsidRDefault="002B1A50" w:rsidP="002B1A50">
            <w:pPr>
              <w:spacing w:after="0" w:line="240" w:lineRule="auto"/>
              <w:jc w:val="center"/>
              <w:rPr>
                <w:rFonts w:ascii="Times New Roman" w:eastAsia="Times New Roman" w:hAnsi="Times New Roman" w:cs="Times New Roman"/>
                <w:sz w:val="24"/>
                <w:szCs w:val="24"/>
                <w:lang w:val="kk-KZ" w:eastAsia="ru-RU"/>
              </w:rPr>
            </w:pPr>
            <w:r w:rsidRPr="002B1A50">
              <w:rPr>
                <w:rFonts w:ascii="Times New Roman" w:eastAsia="Times New Roman" w:hAnsi="Times New Roman" w:cs="Times New Roman"/>
                <w:sz w:val="24"/>
                <w:szCs w:val="24"/>
                <w:lang w:val="kk-KZ" w:eastAsia="ru-RU"/>
              </w:rPr>
              <w:t>Апта</w:t>
            </w:r>
          </w:p>
        </w:tc>
        <w:tc>
          <w:tcPr>
            <w:tcW w:w="8080" w:type="dxa"/>
          </w:tcPr>
          <w:p w14:paraId="20D54498" w14:textId="77777777" w:rsidR="002B1A50" w:rsidRPr="002B1A50" w:rsidRDefault="002B1A50" w:rsidP="002B1A50">
            <w:pPr>
              <w:spacing w:after="0" w:line="240" w:lineRule="auto"/>
              <w:jc w:val="center"/>
              <w:rPr>
                <w:rFonts w:ascii="Times New Roman" w:eastAsia="Times New Roman" w:hAnsi="Times New Roman" w:cs="Times New Roman"/>
                <w:sz w:val="24"/>
                <w:szCs w:val="24"/>
                <w:lang w:val="kk-KZ" w:eastAsia="ru-RU"/>
              </w:rPr>
            </w:pPr>
            <w:r w:rsidRPr="002B1A50">
              <w:rPr>
                <w:rFonts w:ascii="Times New Roman" w:eastAsia="Times New Roman" w:hAnsi="Times New Roman" w:cs="Times New Roman"/>
                <w:sz w:val="24"/>
                <w:szCs w:val="24"/>
                <w:lang w:val="kk-KZ" w:eastAsia="ru-RU"/>
              </w:rPr>
              <w:t>Тақырып атауы</w:t>
            </w:r>
          </w:p>
        </w:tc>
        <w:tc>
          <w:tcPr>
            <w:tcW w:w="708" w:type="dxa"/>
          </w:tcPr>
          <w:p w14:paraId="30B5445A" w14:textId="77777777" w:rsidR="002B1A50" w:rsidRPr="002B1A50" w:rsidRDefault="002B1A50" w:rsidP="002B1A50">
            <w:pPr>
              <w:spacing w:after="0" w:line="240" w:lineRule="auto"/>
              <w:jc w:val="center"/>
              <w:rPr>
                <w:rFonts w:ascii="Times New Roman" w:eastAsia="Times New Roman" w:hAnsi="Times New Roman" w:cs="Times New Roman"/>
                <w:sz w:val="24"/>
                <w:szCs w:val="24"/>
                <w:lang w:val="kk-KZ" w:eastAsia="ru-RU"/>
              </w:rPr>
            </w:pPr>
            <w:r w:rsidRPr="002B1A50">
              <w:rPr>
                <w:rFonts w:ascii="Times New Roman" w:eastAsia="Times New Roman" w:hAnsi="Times New Roman" w:cs="Times New Roman"/>
                <w:sz w:val="24"/>
                <w:szCs w:val="24"/>
                <w:lang w:val="kk-KZ" w:eastAsia="ru-RU"/>
              </w:rPr>
              <w:t>Сағат саны</w:t>
            </w:r>
          </w:p>
        </w:tc>
        <w:tc>
          <w:tcPr>
            <w:tcW w:w="993" w:type="dxa"/>
          </w:tcPr>
          <w:p w14:paraId="350BEEF6" w14:textId="77777777" w:rsidR="002B1A50" w:rsidRPr="002B1A50" w:rsidRDefault="002B1A50" w:rsidP="002B1A50">
            <w:pPr>
              <w:spacing w:after="0" w:line="240" w:lineRule="auto"/>
              <w:jc w:val="center"/>
              <w:rPr>
                <w:rFonts w:ascii="Times New Roman" w:eastAsia="Times New Roman" w:hAnsi="Times New Roman" w:cs="Times New Roman"/>
                <w:sz w:val="24"/>
                <w:szCs w:val="24"/>
                <w:lang w:val="kk-KZ" w:eastAsia="ru-RU"/>
              </w:rPr>
            </w:pPr>
            <w:r w:rsidRPr="002B1A50">
              <w:rPr>
                <w:rFonts w:ascii="Times New Roman" w:eastAsia="Times New Roman" w:hAnsi="Times New Roman" w:cs="Times New Roman"/>
                <w:sz w:val="24"/>
                <w:szCs w:val="24"/>
                <w:lang w:val="kk-KZ" w:eastAsia="ru-RU"/>
              </w:rPr>
              <w:t>Ең жоғары балл</w:t>
            </w:r>
          </w:p>
        </w:tc>
      </w:tr>
      <w:tr w:rsidR="002B1A50" w:rsidRPr="002B1A50" w14:paraId="59E826C8" w14:textId="77777777" w:rsidTr="00DD02F4">
        <w:trPr>
          <w:trHeight w:val="671"/>
        </w:trPr>
        <w:tc>
          <w:tcPr>
            <w:tcW w:w="710" w:type="dxa"/>
          </w:tcPr>
          <w:p w14:paraId="640EBFAD"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1</w:t>
            </w:r>
          </w:p>
        </w:tc>
        <w:tc>
          <w:tcPr>
            <w:tcW w:w="8080" w:type="dxa"/>
          </w:tcPr>
          <w:p w14:paraId="24DC2DA9" w14:textId="77777777" w:rsidR="002B1A50" w:rsidRPr="002B1A50" w:rsidRDefault="002B1A50" w:rsidP="002B1A50">
            <w:pPr>
              <w:autoSpaceDE w:val="0"/>
              <w:autoSpaceDN w:val="0"/>
              <w:spacing w:after="0" w:line="240" w:lineRule="auto"/>
              <w:jc w:val="both"/>
              <w:outlineLvl w:val="0"/>
              <w:rPr>
                <w:rFonts w:ascii="Times New Roman" w:eastAsia="Times New Roman" w:hAnsi="Times New Roman" w:cs="Times New Roman"/>
                <w:bCs/>
                <w:sz w:val="26"/>
                <w:szCs w:val="26"/>
                <w:lang w:val="kk-KZ" w:eastAsia="ru-RU"/>
              </w:rPr>
            </w:pPr>
            <w:r w:rsidRPr="002B1A50">
              <w:rPr>
                <w:rFonts w:ascii="Times New Roman" w:eastAsia="Times New Roman" w:hAnsi="Times New Roman" w:cs="Times New Roman"/>
                <w:sz w:val="26"/>
                <w:szCs w:val="26"/>
                <w:lang w:val="ru-RU" w:eastAsia="ru-RU"/>
              </w:rPr>
              <w:t xml:space="preserve">Дәріс 1. </w:t>
            </w:r>
            <w:r w:rsidRPr="002B1A50">
              <w:rPr>
                <w:rFonts w:ascii="Times New Roman" w:eastAsia="Times New Roman" w:hAnsi="Times New Roman" w:cs="Times New Roman"/>
                <w:bCs/>
                <w:sz w:val="26"/>
                <w:szCs w:val="26"/>
                <w:lang w:val="kk-KZ" w:eastAsia="ru-RU"/>
              </w:rPr>
              <w:t>Әлеуметтік әлемді түсінудегі әлеуметтану. Әлеуметтанудың ғылым ретіндегі пәні мен объектісін, міндеттері мен атқаратын қызметтерін және басқа қоғамдық ғылымдармен байланысын қарастыру</w:t>
            </w:r>
          </w:p>
        </w:tc>
        <w:tc>
          <w:tcPr>
            <w:tcW w:w="708" w:type="dxa"/>
          </w:tcPr>
          <w:p w14:paraId="2DD06FC2" w14:textId="77777777" w:rsidR="002B1A50" w:rsidRPr="002B1A50" w:rsidRDefault="002B1A50" w:rsidP="002B1A50">
            <w:pPr>
              <w:autoSpaceDE w:val="0"/>
              <w:autoSpaceDN w:val="0"/>
              <w:spacing w:after="0" w:line="240" w:lineRule="auto"/>
              <w:jc w:val="center"/>
              <w:outlineLvl w:val="0"/>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1</w:t>
            </w:r>
          </w:p>
        </w:tc>
        <w:tc>
          <w:tcPr>
            <w:tcW w:w="993" w:type="dxa"/>
          </w:tcPr>
          <w:p w14:paraId="305C2445" w14:textId="77777777" w:rsidR="002B1A50" w:rsidRPr="002B1A50" w:rsidRDefault="002B1A50" w:rsidP="002B1A50">
            <w:pPr>
              <w:autoSpaceDE w:val="0"/>
              <w:autoSpaceDN w:val="0"/>
              <w:spacing w:after="0" w:line="240" w:lineRule="auto"/>
              <w:jc w:val="both"/>
              <w:outlineLvl w:val="0"/>
              <w:rPr>
                <w:rFonts w:ascii="Times New Roman" w:eastAsia="Times New Roman" w:hAnsi="Times New Roman" w:cs="Times New Roman"/>
                <w:sz w:val="26"/>
                <w:szCs w:val="26"/>
                <w:lang w:val="ru-RU" w:eastAsia="ru-RU"/>
              </w:rPr>
            </w:pPr>
            <w:r w:rsidRPr="002B1A50">
              <w:rPr>
                <w:rFonts w:ascii="Times New Roman" w:eastAsia="Times New Roman" w:hAnsi="Times New Roman" w:cs="Times New Roman"/>
                <w:sz w:val="26"/>
                <w:szCs w:val="26"/>
                <w:lang w:val="ru-RU" w:eastAsia="ru-RU"/>
              </w:rPr>
              <w:t>5</w:t>
            </w:r>
          </w:p>
        </w:tc>
      </w:tr>
      <w:tr w:rsidR="002B1A50" w:rsidRPr="002B1A50" w14:paraId="39190F66" w14:textId="77777777" w:rsidTr="00DD02F4">
        <w:trPr>
          <w:trHeight w:val="563"/>
        </w:trPr>
        <w:tc>
          <w:tcPr>
            <w:tcW w:w="710" w:type="dxa"/>
          </w:tcPr>
          <w:p w14:paraId="3A24BDF1"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2</w:t>
            </w:r>
          </w:p>
        </w:tc>
        <w:tc>
          <w:tcPr>
            <w:tcW w:w="8080" w:type="dxa"/>
          </w:tcPr>
          <w:p w14:paraId="2E97A6FC"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 xml:space="preserve">Дәріс </w:t>
            </w:r>
            <w:r w:rsidRPr="002B1A50">
              <w:rPr>
                <w:rFonts w:ascii="Times New Roman" w:eastAsia="Calibri" w:hAnsi="Times New Roman" w:cs="Times New Roman"/>
                <w:bCs/>
                <w:sz w:val="26"/>
                <w:szCs w:val="26"/>
                <w:lang w:val="kk-KZ"/>
              </w:rPr>
              <w:t>Әлеуметтану ғылымының даму тарихы. Әлеуметтанудағы негізгі теорияларға шолу</w:t>
            </w:r>
            <w:bookmarkStart w:id="2" w:name="_GoBack"/>
            <w:bookmarkEnd w:id="2"/>
          </w:p>
        </w:tc>
        <w:tc>
          <w:tcPr>
            <w:tcW w:w="708" w:type="dxa"/>
          </w:tcPr>
          <w:p w14:paraId="0AEDE29F"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631BB5C4"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5</w:t>
            </w:r>
          </w:p>
        </w:tc>
      </w:tr>
      <w:tr w:rsidR="002B1A50" w:rsidRPr="002B1A50" w14:paraId="696E0186" w14:textId="77777777" w:rsidTr="00DD02F4">
        <w:tc>
          <w:tcPr>
            <w:tcW w:w="710" w:type="dxa"/>
            <w:vMerge w:val="restart"/>
          </w:tcPr>
          <w:p w14:paraId="117084D0"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3</w:t>
            </w:r>
          </w:p>
        </w:tc>
        <w:tc>
          <w:tcPr>
            <w:tcW w:w="8080" w:type="dxa"/>
          </w:tcPr>
          <w:p w14:paraId="24A3E15A" w14:textId="77777777" w:rsidR="002B1A50" w:rsidRPr="002B1A50" w:rsidRDefault="002B1A50" w:rsidP="002B1A50">
            <w:pPr>
              <w:autoSpaceDE w:val="0"/>
              <w:autoSpaceDN w:val="0"/>
              <w:spacing w:after="0" w:line="240" w:lineRule="auto"/>
              <w:jc w:val="both"/>
              <w:outlineLvl w:val="0"/>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ru-RU" w:eastAsia="ru-RU"/>
              </w:rPr>
              <w:t xml:space="preserve">Дәріс </w:t>
            </w:r>
            <w:r w:rsidRPr="002B1A50">
              <w:rPr>
                <w:rFonts w:ascii="Times New Roman" w:eastAsia="Times New Roman" w:hAnsi="Times New Roman" w:cs="Times New Roman"/>
                <w:sz w:val="26"/>
                <w:szCs w:val="26"/>
                <w:lang w:val="kk-KZ" w:eastAsia="ru-RU"/>
              </w:rPr>
              <w:t>Қоғам әлеуметтік жүйе ретінде. Қоғамның әлеуметтік құрылымы және әлеуметтік стратификация</w:t>
            </w:r>
          </w:p>
        </w:tc>
        <w:tc>
          <w:tcPr>
            <w:tcW w:w="708" w:type="dxa"/>
          </w:tcPr>
          <w:p w14:paraId="3E08FF9B" w14:textId="77777777" w:rsidR="002B1A50" w:rsidRPr="002B1A50" w:rsidRDefault="002B1A50" w:rsidP="002B1A50">
            <w:pPr>
              <w:autoSpaceDE w:val="0"/>
              <w:autoSpaceDN w:val="0"/>
              <w:spacing w:after="0" w:line="240" w:lineRule="auto"/>
              <w:jc w:val="center"/>
              <w:outlineLvl w:val="0"/>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1</w:t>
            </w:r>
          </w:p>
        </w:tc>
        <w:tc>
          <w:tcPr>
            <w:tcW w:w="993" w:type="dxa"/>
          </w:tcPr>
          <w:p w14:paraId="7A42A2D7" w14:textId="77777777" w:rsidR="002B1A50" w:rsidRPr="002B1A50" w:rsidRDefault="002B1A50" w:rsidP="002B1A50">
            <w:pPr>
              <w:autoSpaceDE w:val="0"/>
              <w:autoSpaceDN w:val="0"/>
              <w:spacing w:after="0" w:line="240" w:lineRule="auto"/>
              <w:jc w:val="both"/>
              <w:outlineLvl w:val="0"/>
              <w:rPr>
                <w:rFonts w:ascii="Times New Roman" w:eastAsia="Times New Roman" w:hAnsi="Times New Roman" w:cs="Times New Roman"/>
                <w:sz w:val="26"/>
                <w:szCs w:val="26"/>
                <w:lang w:val="ru-RU" w:eastAsia="ru-RU"/>
              </w:rPr>
            </w:pPr>
            <w:r w:rsidRPr="002B1A50">
              <w:rPr>
                <w:rFonts w:ascii="Times New Roman" w:eastAsia="Times New Roman" w:hAnsi="Times New Roman" w:cs="Times New Roman"/>
                <w:sz w:val="26"/>
                <w:szCs w:val="26"/>
                <w:lang w:val="ru-RU" w:eastAsia="ru-RU"/>
              </w:rPr>
              <w:t>5</w:t>
            </w:r>
          </w:p>
        </w:tc>
      </w:tr>
      <w:tr w:rsidR="002B1A50" w:rsidRPr="002B1A50" w14:paraId="7B8D3877" w14:textId="77777777" w:rsidTr="00DD02F4">
        <w:tc>
          <w:tcPr>
            <w:tcW w:w="710" w:type="dxa"/>
            <w:vMerge/>
          </w:tcPr>
          <w:p w14:paraId="3C3D4F6A"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p>
        </w:tc>
        <w:tc>
          <w:tcPr>
            <w:tcW w:w="8080" w:type="dxa"/>
          </w:tcPr>
          <w:p w14:paraId="171C7844" w14:textId="77777777" w:rsidR="002B1A50" w:rsidRPr="002B1A50" w:rsidRDefault="002B1A50" w:rsidP="002B1A50">
            <w:pPr>
              <w:spacing w:after="0" w:line="240" w:lineRule="auto"/>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СОӨЖ 1      «Әлеметтану ғылым ретінде» тақырыбы бойынша бақылау,  СӨЖ 1 «Қоғамның әлеуметтік құрылымы және әлеуметті институттар»  тақырыбы бойынша кенес  беру..</w:t>
            </w:r>
          </w:p>
        </w:tc>
        <w:tc>
          <w:tcPr>
            <w:tcW w:w="708" w:type="dxa"/>
          </w:tcPr>
          <w:p w14:paraId="3A3E8B9D" w14:textId="77777777" w:rsidR="002B1A50" w:rsidRPr="002B1A50" w:rsidRDefault="002B1A50" w:rsidP="002B1A50">
            <w:pPr>
              <w:spacing w:after="0" w:line="240" w:lineRule="auto"/>
              <w:jc w:val="center"/>
              <w:rPr>
                <w:rFonts w:ascii="Times New Roman" w:eastAsia="Times New Roman" w:hAnsi="Times New Roman" w:cs="Times New Roman"/>
                <w:sz w:val="26"/>
                <w:szCs w:val="26"/>
                <w:lang w:val="kk-KZ" w:eastAsia="ru-RU"/>
              </w:rPr>
            </w:pPr>
          </w:p>
        </w:tc>
        <w:tc>
          <w:tcPr>
            <w:tcW w:w="993" w:type="dxa"/>
          </w:tcPr>
          <w:p w14:paraId="0C7EE7BF" w14:textId="77777777" w:rsidR="002B1A50" w:rsidRPr="002B1A50" w:rsidRDefault="002B1A50" w:rsidP="002B1A50">
            <w:pPr>
              <w:spacing w:after="0" w:line="240" w:lineRule="auto"/>
              <w:rPr>
                <w:rFonts w:ascii="Times New Roman" w:eastAsia="Times New Roman" w:hAnsi="Times New Roman" w:cs="Times New Roman"/>
                <w:sz w:val="26"/>
                <w:szCs w:val="26"/>
                <w:lang w:val="en-US" w:eastAsia="ru-RU"/>
              </w:rPr>
            </w:pPr>
            <w:r w:rsidRPr="002B1A50">
              <w:rPr>
                <w:rFonts w:ascii="Times New Roman" w:eastAsia="Times New Roman" w:hAnsi="Times New Roman" w:cs="Times New Roman"/>
                <w:sz w:val="26"/>
                <w:szCs w:val="26"/>
                <w:lang w:val="en-US" w:eastAsia="ru-RU"/>
              </w:rPr>
              <w:t>20</w:t>
            </w:r>
          </w:p>
        </w:tc>
      </w:tr>
      <w:tr w:rsidR="002B1A50" w:rsidRPr="002B1A50" w14:paraId="39DEBFA3" w14:textId="77777777" w:rsidTr="00DD02F4">
        <w:tc>
          <w:tcPr>
            <w:tcW w:w="710" w:type="dxa"/>
            <w:vMerge w:val="restart"/>
          </w:tcPr>
          <w:p w14:paraId="73BC2244"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4</w:t>
            </w:r>
          </w:p>
        </w:tc>
        <w:tc>
          <w:tcPr>
            <w:tcW w:w="8080" w:type="dxa"/>
          </w:tcPr>
          <w:p w14:paraId="137B806B" w14:textId="77777777" w:rsidR="002B1A50" w:rsidRPr="002B1A50" w:rsidRDefault="002B1A50" w:rsidP="002B1A50">
            <w:pPr>
              <w:spacing w:after="0" w:line="240" w:lineRule="auto"/>
              <w:rPr>
                <w:rFonts w:ascii="Times New Roman" w:eastAsia="Times New Roman" w:hAnsi="Times New Roman" w:cs="Times New Roman"/>
                <w:bCs/>
                <w:iCs/>
                <w:sz w:val="26"/>
                <w:szCs w:val="26"/>
                <w:lang w:val="kk-KZ" w:eastAsia="ru-RU"/>
              </w:rPr>
            </w:pPr>
            <w:r w:rsidRPr="002B1A50">
              <w:rPr>
                <w:rFonts w:ascii="Times New Roman" w:eastAsia="Times New Roman" w:hAnsi="Times New Roman" w:cs="Times New Roman"/>
                <w:sz w:val="26"/>
                <w:szCs w:val="26"/>
                <w:lang w:val="ru-RU" w:eastAsia="ru-RU"/>
              </w:rPr>
              <w:t>Дәріс Тұлға әлеуметтануы. Адам. Индивид. Тұлға ұғымы. Тұлғаның әлеуметтенуі. Әлеуметтік статус және әлеуметтік роль</w:t>
            </w:r>
          </w:p>
        </w:tc>
        <w:tc>
          <w:tcPr>
            <w:tcW w:w="708" w:type="dxa"/>
          </w:tcPr>
          <w:p w14:paraId="03FA4A23" w14:textId="77777777" w:rsidR="002B1A50" w:rsidRPr="002B1A50" w:rsidRDefault="002B1A50" w:rsidP="002B1A50">
            <w:pPr>
              <w:spacing w:after="0" w:line="240" w:lineRule="auto"/>
              <w:jc w:val="center"/>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1</w:t>
            </w:r>
          </w:p>
        </w:tc>
        <w:tc>
          <w:tcPr>
            <w:tcW w:w="993" w:type="dxa"/>
          </w:tcPr>
          <w:p w14:paraId="33FADC35" w14:textId="77777777" w:rsidR="002B1A50" w:rsidRPr="002B1A50" w:rsidRDefault="002B1A50" w:rsidP="002B1A50">
            <w:pPr>
              <w:spacing w:after="0" w:line="240" w:lineRule="auto"/>
              <w:rPr>
                <w:rFonts w:ascii="Times New Roman" w:eastAsia="Times New Roman" w:hAnsi="Times New Roman" w:cs="Times New Roman"/>
                <w:sz w:val="26"/>
                <w:szCs w:val="26"/>
                <w:lang w:val="ru-RU" w:eastAsia="ru-RU"/>
              </w:rPr>
            </w:pPr>
            <w:r w:rsidRPr="002B1A50">
              <w:rPr>
                <w:rFonts w:ascii="Times New Roman" w:eastAsia="Times New Roman" w:hAnsi="Times New Roman" w:cs="Times New Roman"/>
                <w:sz w:val="26"/>
                <w:szCs w:val="26"/>
                <w:lang w:val="ru-RU" w:eastAsia="ru-RU"/>
              </w:rPr>
              <w:t>5</w:t>
            </w:r>
          </w:p>
        </w:tc>
      </w:tr>
      <w:tr w:rsidR="002B1A50" w:rsidRPr="002B1A50" w14:paraId="560EDB11" w14:textId="77777777" w:rsidTr="00DD02F4">
        <w:trPr>
          <w:trHeight w:val="220"/>
        </w:trPr>
        <w:tc>
          <w:tcPr>
            <w:tcW w:w="710" w:type="dxa"/>
            <w:vMerge/>
          </w:tcPr>
          <w:p w14:paraId="316A96A6"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61222E40"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 xml:space="preserve">Семинар сабағы. Әлеуметтану ғылымының пайда болуы мен қалыптасуын баяндау; Әлеуметтану ғылымының дамуына үлес қосқан ғалымдардың әлеуметтанулық ой-пікірлеріне шолу;  </w:t>
            </w:r>
          </w:p>
          <w:p w14:paraId="7755462E" w14:textId="77777777" w:rsidR="002B1A50" w:rsidRPr="002B1A50" w:rsidRDefault="002B1A50" w:rsidP="002B1A50">
            <w:pPr>
              <w:tabs>
                <w:tab w:val="left" w:pos="432"/>
              </w:tabs>
              <w:spacing w:after="0" w:line="240" w:lineRule="auto"/>
              <w:jc w:val="both"/>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kk-KZ"/>
              </w:rPr>
              <w:t>Қоғам және қоғамның әлеуметтік құрылымы. Тұлға әлеуметтануының зерттеу аясы.</w:t>
            </w:r>
          </w:p>
        </w:tc>
        <w:tc>
          <w:tcPr>
            <w:tcW w:w="708" w:type="dxa"/>
          </w:tcPr>
          <w:p w14:paraId="1D72595C"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46DAE1A2"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15</w:t>
            </w:r>
          </w:p>
        </w:tc>
      </w:tr>
      <w:tr w:rsidR="002B1A50" w:rsidRPr="002B1A50" w14:paraId="0C853921" w14:textId="77777777" w:rsidTr="00DD02F4">
        <w:tc>
          <w:tcPr>
            <w:tcW w:w="710" w:type="dxa"/>
            <w:vMerge w:val="restart"/>
          </w:tcPr>
          <w:p w14:paraId="12F70581"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5</w:t>
            </w:r>
          </w:p>
          <w:p w14:paraId="299ACFAD"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p>
        </w:tc>
        <w:tc>
          <w:tcPr>
            <w:tcW w:w="8080" w:type="dxa"/>
          </w:tcPr>
          <w:p w14:paraId="331DE0F6"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Дәріс. Отбасы және қазіргі заман. Отбасының тарихи типтері</w:t>
            </w:r>
          </w:p>
        </w:tc>
        <w:tc>
          <w:tcPr>
            <w:tcW w:w="708" w:type="dxa"/>
          </w:tcPr>
          <w:p w14:paraId="1C4C114A"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2D400825"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5</w:t>
            </w:r>
          </w:p>
        </w:tc>
      </w:tr>
      <w:tr w:rsidR="002B1A50" w:rsidRPr="002B1A50" w14:paraId="150112D5" w14:textId="77777777" w:rsidTr="00DD02F4">
        <w:tc>
          <w:tcPr>
            <w:tcW w:w="710" w:type="dxa"/>
            <w:vMerge/>
          </w:tcPr>
          <w:p w14:paraId="6DED579D"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p>
        </w:tc>
        <w:tc>
          <w:tcPr>
            <w:tcW w:w="8080" w:type="dxa"/>
          </w:tcPr>
          <w:p w14:paraId="45471DD1"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СОӨЖ 2  СӨЖ 2«Қоғамның әлеуметтік құрылымы және әлеуметті институттар» кесте түрінде көрсетіңіз, қабылдау..</w:t>
            </w:r>
          </w:p>
        </w:tc>
        <w:tc>
          <w:tcPr>
            <w:tcW w:w="708" w:type="dxa"/>
          </w:tcPr>
          <w:p w14:paraId="544FB776"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p>
        </w:tc>
        <w:tc>
          <w:tcPr>
            <w:tcW w:w="993" w:type="dxa"/>
          </w:tcPr>
          <w:p w14:paraId="113E1039" w14:textId="77777777" w:rsidR="002B1A50" w:rsidRPr="002B1A50" w:rsidRDefault="002B1A50" w:rsidP="002B1A50">
            <w:pPr>
              <w:spacing w:after="0" w:line="240" w:lineRule="auto"/>
              <w:rPr>
                <w:rFonts w:ascii="Times New Roman" w:eastAsia="Calibri" w:hAnsi="Times New Roman" w:cs="Times New Roman"/>
                <w:sz w:val="26"/>
                <w:szCs w:val="26"/>
                <w:lang w:val="en-US"/>
              </w:rPr>
            </w:pPr>
            <w:r w:rsidRPr="002B1A50">
              <w:rPr>
                <w:rFonts w:ascii="Times New Roman" w:eastAsia="Calibri" w:hAnsi="Times New Roman" w:cs="Times New Roman"/>
                <w:sz w:val="26"/>
                <w:szCs w:val="26"/>
                <w:lang w:val="en-US"/>
              </w:rPr>
              <w:t>15</w:t>
            </w:r>
          </w:p>
        </w:tc>
      </w:tr>
      <w:tr w:rsidR="002B1A50" w:rsidRPr="002B1A50" w14:paraId="3176CEB8" w14:textId="77777777" w:rsidTr="00DD02F4">
        <w:tc>
          <w:tcPr>
            <w:tcW w:w="710" w:type="dxa"/>
            <w:vMerge/>
          </w:tcPr>
          <w:p w14:paraId="653C2ABA"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p>
        </w:tc>
        <w:tc>
          <w:tcPr>
            <w:tcW w:w="8080" w:type="dxa"/>
          </w:tcPr>
          <w:p w14:paraId="504007FF" w14:textId="77777777" w:rsidR="002B1A50" w:rsidRPr="002B1A50" w:rsidRDefault="002B1A50" w:rsidP="002B1A50">
            <w:pPr>
              <w:spacing w:after="0" w:line="240" w:lineRule="auto"/>
              <w:ind w:left="340"/>
              <w:contextualSpacing/>
              <w:rPr>
                <w:rFonts w:ascii="Times New Roman" w:eastAsia="Calibri" w:hAnsi="Times New Roman" w:cs="Times New Roman"/>
                <w:b/>
                <w:sz w:val="26"/>
                <w:szCs w:val="26"/>
                <w:lang w:val="kk-KZ"/>
              </w:rPr>
            </w:pPr>
          </w:p>
        </w:tc>
        <w:tc>
          <w:tcPr>
            <w:tcW w:w="708" w:type="dxa"/>
          </w:tcPr>
          <w:p w14:paraId="437FA717" w14:textId="77777777" w:rsidR="002B1A50" w:rsidRPr="002B1A50" w:rsidRDefault="002B1A50" w:rsidP="002B1A50">
            <w:pPr>
              <w:spacing w:after="0" w:line="240" w:lineRule="auto"/>
              <w:ind w:left="340"/>
              <w:contextualSpacing/>
              <w:jc w:val="center"/>
              <w:rPr>
                <w:rFonts w:ascii="Times New Roman" w:eastAsia="Calibri" w:hAnsi="Times New Roman" w:cs="Times New Roman"/>
                <w:b/>
                <w:sz w:val="26"/>
                <w:szCs w:val="26"/>
                <w:lang w:val="kk-KZ"/>
              </w:rPr>
            </w:pPr>
          </w:p>
        </w:tc>
        <w:tc>
          <w:tcPr>
            <w:tcW w:w="993" w:type="dxa"/>
          </w:tcPr>
          <w:p w14:paraId="1339F4F3" w14:textId="77777777" w:rsidR="002B1A50" w:rsidRPr="002B1A50" w:rsidRDefault="002B1A50" w:rsidP="002B1A50">
            <w:pPr>
              <w:spacing w:after="0" w:line="240" w:lineRule="auto"/>
              <w:ind w:left="340"/>
              <w:contextualSpacing/>
              <w:rPr>
                <w:rFonts w:ascii="Times New Roman" w:eastAsia="Calibri" w:hAnsi="Times New Roman" w:cs="Times New Roman"/>
                <w:b/>
                <w:sz w:val="26"/>
                <w:szCs w:val="26"/>
                <w:lang w:val="kk-KZ"/>
              </w:rPr>
            </w:pPr>
          </w:p>
        </w:tc>
      </w:tr>
      <w:tr w:rsidR="002B1A50" w:rsidRPr="002B1A50" w14:paraId="7DE0477E" w14:textId="77777777" w:rsidTr="00DD02F4">
        <w:tc>
          <w:tcPr>
            <w:tcW w:w="710" w:type="dxa"/>
            <w:vMerge w:val="restart"/>
          </w:tcPr>
          <w:p w14:paraId="35E5246A"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6</w:t>
            </w:r>
          </w:p>
        </w:tc>
        <w:tc>
          <w:tcPr>
            <w:tcW w:w="8080" w:type="dxa"/>
          </w:tcPr>
          <w:p w14:paraId="32B2B97F"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 xml:space="preserve">Дәріс </w:t>
            </w:r>
            <w:r w:rsidRPr="002B1A50">
              <w:rPr>
                <w:rFonts w:ascii="Times New Roman" w:eastAsia="Calibri" w:hAnsi="Times New Roman" w:cs="Times New Roman"/>
                <w:sz w:val="26"/>
                <w:szCs w:val="26"/>
                <w:lang w:val="kk-KZ"/>
              </w:rPr>
              <w:t>Ауытқымалы мінез-құлық классификациясы. Девиантты мінез-құлық әлеуметтануы</w:t>
            </w:r>
          </w:p>
        </w:tc>
        <w:tc>
          <w:tcPr>
            <w:tcW w:w="708" w:type="dxa"/>
          </w:tcPr>
          <w:p w14:paraId="0D82FF74"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758EAF19"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5</w:t>
            </w:r>
          </w:p>
        </w:tc>
      </w:tr>
      <w:tr w:rsidR="002B1A50" w:rsidRPr="002B1A50" w14:paraId="38DE6569" w14:textId="77777777" w:rsidTr="00DD02F4">
        <w:trPr>
          <w:trHeight w:val="250"/>
        </w:trPr>
        <w:tc>
          <w:tcPr>
            <w:tcW w:w="710" w:type="dxa"/>
            <w:vMerge/>
          </w:tcPr>
          <w:p w14:paraId="20239EE4"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11935CE2"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kk-KZ"/>
              </w:rPr>
              <w:t>Семинар сұрақтары</w:t>
            </w:r>
            <w:r w:rsidRPr="002B1A50">
              <w:rPr>
                <w:rFonts w:ascii="Times New Roman" w:eastAsia="Calibri" w:hAnsi="Times New Roman" w:cs="Times New Roman"/>
                <w:sz w:val="26"/>
                <w:szCs w:val="26"/>
                <w:lang w:val="ru-RU"/>
              </w:rPr>
              <w:t>.</w:t>
            </w:r>
          </w:p>
          <w:p w14:paraId="5D5F0B96" w14:textId="77777777" w:rsidR="002B1A50" w:rsidRPr="002B1A50" w:rsidRDefault="002B1A50" w:rsidP="002B1A50">
            <w:pPr>
              <w:spacing w:after="0" w:line="240" w:lineRule="auto"/>
              <w:jc w:val="both"/>
              <w:rPr>
                <w:rFonts w:ascii="Times New Roman" w:eastAsia="Calibri" w:hAnsi="Times New Roman" w:cs="Times New Roman"/>
                <w:sz w:val="26"/>
                <w:szCs w:val="26"/>
                <w:lang w:val="ru-RU"/>
              </w:rPr>
            </w:pPr>
            <w:r w:rsidRPr="002B1A50">
              <w:rPr>
                <w:rFonts w:ascii="Times New Roman" w:eastAsia="Calibri" w:hAnsi="Times New Roman" w:cs="Times New Roman"/>
                <w:bCs/>
                <w:sz w:val="26"/>
                <w:szCs w:val="26"/>
                <w:lang w:val="kk-KZ"/>
              </w:rPr>
              <w:t>Отбасы әлеуметтануы Девиантты мінез-құлық типологиясы мен  классификациясының критерийлері</w:t>
            </w:r>
          </w:p>
        </w:tc>
        <w:tc>
          <w:tcPr>
            <w:tcW w:w="708" w:type="dxa"/>
          </w:tcPr>
          <w:p w14:paraId="224C7041"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697B43A1"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10</w:t>
            </w:r>
          </w:p>
        </w:tc>
      </w:tr>
      <w:tr w:rsidR="002B1A50" w:rsidRPr="002B1A50" w14:paraId="2D0CFAB3" w14:textId="77777777" w:rsidTr="00DD02F4">
        <w:trPr>
          <w:trHeight w:val="399"/>
        </w:trPr>
        <w:tc>
          <w:tcPr>
            <w:tcW w:w="710" w:type="dxa"/>
          </w:tcPr>
          <w:p w14:paraId="46E53287"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lastRenderedPageBreak/>
              <w:t>7</w:t>
            </w:r>
          </w:p>
        </w:tc>
        <w:tc>
          <w:tcPr>
            <w:tcW w:w="8080" w:type="dxa"/>
          </w:tcPr>
          <w:p w14:paraId="61D04686" w14:textId="77777777" w:rsidR="002B1A50" w:rsidRPr="002B1A50" w:rsidRDefault="002B1A50" w:rsidP="002B1A50">
            <w:pPr>
              <w:keepNext/>
              <w:spacing w:after="0" w:line="240" w:lineRule="auto"/>
              <w:outlineLvl w:val="1"/>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ru-MD" w:eastAsia="ru-RU"/>
              </w:rPr>
              <w:t>Дәріс Конфликт социологиясы</w:t>
            </w:r>
          </w:p>
        </w:tc>
        <w:tc>
          <w:tcPr>
            <w:tcW w:w="708" w:type="dxa"/>
          </w:tcPr>
          <w:p w14:paraId="0E2E6896" w14:textId="77777777" w:rsidR="002B1A50" w:rsidRPr="002B1A50" w:rsidRDefault="002B1A50" w:rsidP="002B1A50">
            <w:pPr>
              <w:keepNext/>
              <w:spacing w:after="0" w:line="240" w:lineRule="auto"/>
              <w:jc w:val="center"/>
              <w:outlineLvl w:val="1"/>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1</w:t>
            </w:r>
          </w:p>
        </w:tc>
        <w:tc>
          <w:tcPr>
            <w:tcW w:w="993" w:type="dxa"/>
          </w:tcPr>
          <w:p w14:paraId="256EF72B" w14:textId="77777777" w:rsidR="002B1A50" w:rsidRPr="002B1A50" w:rsidRDefault="002B1A50" w:rsidP="002B1A50">
            <w:pPr>
              <w:keepNext/>
              <w:spacing w:after="0" w:line="240" w:lineRule="auto"/>
              <w:outlineLvl w:val="1"/>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5</w:t>
            </w:r>
          </w:p>
        </w:tc>
      </w:tr>
      <w:tr w:rsidR="002B1A50" w:rsidRPr="002B1A50" w14:paraId="16A68FF0" w14:textId="77777777" w:rsidTr="00DD02F4">
        <w:trPr>
          <w:trHeight w:val="399"/>
        </w:trPr>
        <w:tc>
          <w:tcPr>
            <w:tcW w:w="710" w:type="dxa"/>
          </w:tcPr>
          <w:p w14:paraId="65FA62D7"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p>
        </w:tc>
        <w:tc>
          <w:tcPr>
            <w:tcW w:w="8080" w:type="dxa"/>
          </w:tcPr>
          <w:p w14:paraId="51AECCB0" w14:textId="77777777" w:rsidR="002B1A50" w:rsidRPr="002B1A50" w:rsidRDefault="002B1A50" w:rsidP="002B1A50">
            <w:pPr>
              <w:keepNext/>
              <w:spacing w:after="0" w:line="240" w:lineRule="auto"/>
              <w:outlineLvl w:val="1"/>
              <w:rPr>
                <w:rFonts w:ascii="Times New Roman" w:eastAsia="Times New Roman" w:hAnsi="Times New Roman" w:cs="Times New Roman"/>
                <w:sz w:val="26"/>
                <w:szCs w:val="26"/>
                <w:lang w:val="ru-MD" w:eastAsia="ru-RU"/>
              </w:rPr>
            </w:pPr>
            <w:r w:rsidRPr="002B1A50">
              <w:rPr>
                <w:rFonts w:ascii="Times New Roman" w:eastAsia="Times New Roman" w:hAnsi="Times New Roman" w:cs="Times New Roman"/>
                <w:b/>
                <w:sz w:val="26"/>
                <w:szCs w:val="26"/>
                <w:lang w:val="kk-KZ" w:eastAsia="ru-RU"/>
              </w:rPr>
              <w:t>1 Аралық  бақылау</w:t>
            </w:r>
          </w:p>
        </w:tc>
        <w:tc>
          <w:tcPr>
            <w:tcW w:w="708" w:type="dxa"/>
          </w:tcPr>
          <w:p w14:paraId="39EF5C12" w14:textId="77777777" w:rsidR="002B1A50" w:rsidRPr="002B1A50" w:rsidRDefault="002B1A50" w:rsidP="002B1A50">
            <w:pPr>
              <w:keepNext/>
              <w:spacing w:after="0" w:line="240" w:lineRule="auto"/>
              <w:jc w:val="center"/>
              <w:outlineLvl w:val="1"/>
              <w:rPr>
                <w:rFonts w:ascii="Times New Roman" w:eastAsia="Times New Roman" w:hAnsi="Times New Roman" w:cs="Times New Roman"/>
                <w:sz w:val="26"/>
                <w:szCs w:val="26"/>
                <w:lang w:val="kk-KZ" w:eastAsia="ru-RU"/>
              </w:rPr>
            </w:pPr>
          </w:p>
        </w:tc>
        <w:tc>
          <w:tcPr>
            <w:tcW w:w="993" w:type="dxa"/>
          </w:tcPr>
          <w:p w14:paraId="2EABFA1A" w14:textId="77777777" w:rsidR="002B1A50" w:rsidRPr="002B1A50" w:rsidRDefault="002B1A50" w:rsidP="002B1A50">
            <w:pPr>
              <w:keepNext/>
              <w:spacing w:after="0" w:line="240" w:lineRule="auto"/>
              <w:outlineLvl w:val="1"/>
              <w:rPr>
                <w:rFonts w:ascii="Times New Roman" w:eastAsia="Times New Roman" w:hAnsi="Times New Roman" w:cs="Times New Roman"/>
                <w:sz w:val="26"/>
                <w:szCs w:val="26"/>
                <w:lang w:val="kk-KZ" w:eastAsia="ru-RU"/>
              </w:rPr>
            </w:pPr>
            <w:r w:rsidRPr="002B1A50">
              <w:rPr>
                <w:rFonts w:ascii="Times New Roman" w:eastAsia="Times New Roman" w:hAnsi="Times New Roman" w:cs="Times New Roman"/>
                <w:sz w:val="26"/>
                <w:szCs w:val="26"/>
                <w:lang w:val="kk-KZ" w:eastAsia="ru-RU"/>
              </w:rPr>
              <w:t>100</w:t>
            </w:r>
          </w:p>
        </w:tc>
      </w:tr>
      <w:tr w:rsidR="002B1A50" w:rsidRPr="002B1A50" w14:paraId="59AF5D45" w14:textId="77777777" w:rsidTr="00DD02F4">
        <w:trPr>
          <w:trHeight w:val="675"/>
        </w:trPr>
        <w:tc>
          <w:tcPr>
            <w:tcW w:w="710" w:type="dxa"/>
            <w:vMerge w:val="restart"/>
          </w:tcPr>
          <w:p w14:paraId="0EECB186"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8</w:t>
            </w:r>
          </w:p>
        </w:tc>
        <w:tc>
          <w:tcPr>
            <w:tcW w:w="8080" w:type="dxa"/>
          </w:tcPr>
          <w:p w14:paraId="29631229"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 xml:space="preserve">Дәріс 8. </w:t>
            </w:r>
            <w:r w:rsidRPr="002B1A50">
              <w:rPr>
                <w:rFonts w:ascii="Times New Roman" w:eastAsia="Calibri" w:hAnsi="Times New Roman" w:cs="Times New Roman"/>
                <w:bCs/>
                <w:sz w:val="26"/>
                <w:szCs w:val="26"/>
                <w:lang w:val="kk-KZ"/>
              </w:rPr>
              <w:t>Этнос және ұлт әлеуметтануы. Ұлттық бірегейлік ұғымы. Мәдениет</w:t>
            </w:r>
          </w:p>
        </w:tc>
        <w:tc>
          <w:tcPr>
            <w:tcW w:w="708" w:type="dxa"/>
          </w:tcPr>
          <w:p w14:paraId="58BC7660"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511625A7"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5</w:t>
            </w:r>
          </w:p>
        </w:tc>
      </w:tr>
      <w:tr w:rsidR="002B1A50" w:rsidRPr="002B1A50" w14:paraId="7398EAAA" w14:textId="77777777" w:rsidTr="00DD02F4">
        <w:trPr>
          <w:trHeight w:val="729"/>
        </w:trPr>
        <w:tc>
          <w:tcPr>
            <w:tcW w:w="710" w:type="dxa"/>
            <w:vMerge/>
          </w:tcPr>
          <w:p w14:paraId="379A0598"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p>
        </w:tc>
        <w:tc>
          <w:tcPr>
            <w:tcW w:w="8080" w:type="dxa"/>
          </w:tcPr>
          <w:p w14:paraId="2AD576C8"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kk-KZ"/>
              </w:rPr>
              <w:t>8.</w:t>
            </w:r>
            <w:r w:rsidRPr="002B1A50">
              <w:rPr>
                <w:rFonts w:ascii="Times New Roman" w:eastAsia="Calibri" w:hAnsi="Times New Roman" w:cs="Times New Roman"/>
                <w:sz w:val="26"/>
                <w:szCs w:val="26"/>
                <w:lang w:val="ru-RU"/>
              </w:rPr>
              <w:t xml:space="preserve"> Семинар сабағы. Конфликт әлеуметтануы</w:t>
            </w:r>
          </w:p>
        </w:tc>
        <w:tc>
          <w:tcPr>
            <w:tcW w:w="708" w:type="dxa"/>
          </w:tcPr>
          <w:p w14:paraId="5A3A92F9" w14:textId="77777777" w:rsidR="002B1A50" w:rsidRPr="002B1A50" w:rsidRDefault="002B1A50" w:rsidP="002B1A50">
            <w:pPr>
              <w:spacing w:after="0" w:line="240" w:lineRule="auto"/>
              <w:jc w:val="center"/>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14253CC4"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10</w:t>
            </w:r>
          </w:p>
        </w:tc>
      </w:tr>
      <w:tr w:rsidR="002B1A50" w:rsidRPr="002B1A50" w14:paraId="74361544" w14:textId="77777777" w:rsidTr="00DD02F4">
        <w:trPr>
          <w:trHeight w:val="357"/>
        </w:trPr>
        <w:tc>
          <w:tcPr>
            <w:tcW w:w="710" w:type="dxa"/>
            <w:vMerge w:val="restart"/>
          </w:tcPr>
          <w:p w14:paraId="4C6F7631"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9</w:t>
            </w:r>
          </w:p>
        </w:tc>
        <w:tc>
          <w:tcPr>
            <w:tcW w:w="8080" w:type="dxa"/>
          </w:tcPr>
          <w:p w14:paraId="6B160825" w14:textId="77777777" w:rsidR="002B1A50" w:rsidRPr="002B1A50" w:rsidRDefault="002B1A50" w:rsidP="002B1A50">
            <w:pPr>
              <w:spacing w:after="0" w:line="240" w:lineRule="auto"/>
              <w:jc w:val="both"/>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 xml:space="preserve">Дәріс9. </w:t>
            </w:r>
            <w:r w:rsidRPr="002B1A50">
              <w:rPr>
                <w:rFonts w:ascii="Times New Roman" w:eastAsia="MS Mincho" w:hAnsi="Times New Roman" w:cs="Times New Roman"/>
                <w:bCs/>
                <w:sz w:val="26"/>
                <w:szCs w:val="26"/>
                <w:lang w:val="kk-KZ"/>
              </w:rPr>
              <w:t>Экономика, жаһандану және еңбек</w:t>
            </w:r>
          </w:p>
        </w:tc>
        <w:tc>
          <w:tcPr>
            <w:tcW w:w="708" w:type="dxa"/>
          </w:tcPr>
          <w:p w14:paraId="4743652F"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7F8D8BB8"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5</w:t>
            </w:r>
          </w:p>
        </w:tc>
      </w:tr>
      <w:tr w:rsidR="002B1A50" w:rsidRPr="002B1A50" w14:paraId="328EB608" w14:textId="77777777" w:rsidTr="00DD02F4">
        <w:trPr>
          <w:trHeight w:val="70"/>
        </w:trPr>
        <w:tc>
          <w:tcPr>
            <w:tcW w:w="710" w:type="dxa"/>
            <w:vMerge/>
          </w:tcPr>
          <w:p w14:paraId="59DAC29E"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38691D69"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3.СОӨЖ. 3</w:t>
            </w:r>
            <w:r w:rsidRPr="002B1A50">
              <w:rPr>
                <w:rFonts w:ascii="Times New Roman" w:eastAsia="Calibri" w:hAnsi="Times New Roman" w:cs="Times New Roman"/>
                <w:sz w:val="26"/>
                <w:szCs w:val="26"/>
                <w:lang w:val="kk-KZ"/>
              </w:rPr>
              <w:t xml:space="preserve"> </w:t>
            </w:r>
            <w:r w:rsidRPr="002B1A50">
              <w:rPr>
                <w:rFonts w:ascii="Times New Roman" w:eastAsia="Calibri" w:hAnsi="Times New Roman" w:cs="Times New Roman"/>
                <w:sz w:val="26"/>
                <w:szCs w:val="26"/>
                <w:lang w:val="ru-RU"/>
              </w:rPr>
              <w:t>СӨЖ қабылдау және кеңес беру.  Этномәдениет қалыптасу факторлары</w:t>
            </w:r>
          </w:p>
        </w:tc>
        <w:tc>
          <w:tcPr>
            <w:tcW w:w="708" w:type="dxa"/>
          </w:tcPr>
          <w:p w14:paraId="339A2235" w14:textId="77777777" w:rsidR="002B1A50" w:rsidRPr="002B1A50" w:rsidRDefault="002B1A50" w:rsidP="002B1A50">
            <w:pPr>
              <w:spacing w:after="0" w:line="240" w:lineRule="auto"/>
              <w:rPr>
                <w:rFonts w:ascii="Times New Roman" w:eastAsia="Calibri" w:hAnsi="Times New Roman" w:cs="Times New Roman"/>
                <w:sz w:val="26"/>
                <w:szCs w:val="26"/>
                <w:lang w:val="kk-KZ"/>
              </w:rPr>
            </w:pPr>
          </w:p>
        </w:tc>
        <w:tc>
          <w:tcPr>
            <w:tcW w:w="993" w:type="dxa"/>
          </w:tcPr>
          <w:p w14:paraId="3B1F15A9"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10</w:t>
            </w:r>
          </w:p>
        </w:tc>
      </w:tr>
      <w:tr w:rsidR="002B1A50" w:rsidRPr="002B1A50" w14:paraId="1AC687C6" w14:textId="77777777" w:rsidTr="00DD02F4">
        <w:trPr>
          <w:trHeight w:val="253"/>
        </w:trPr>
        <w:tc>
          <w:tcPr>
            <w:tcW w:w="710" w:type="dxa"/>
            <w:vMerge w:val="restart"/>
          </w:tcPr>
          <w:p w14:paraId="27EA2F3E"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10</w:t>
            </w:r>
          </w:p>
        </w:tc>
        <w:tc>
          <w:tcPr>
            <w:tcW w:w="8080" w:type="dxa"/>
          </w:tcPr>
          <w:p w14:paraId="5E232B4C" w14:textId="77777777" w:rsidR="002B1A50" w:rsidRPr="002B1A50" w:rsidRDefault="002B1A50" w:rsidP="002B1A50">
            <w:pPr>
              <w:spacing w:after="0" w:line="240" w:lineRule="auto"/>
              <w:jc w:val="both"/>
              <w:rPr>
                <w:rFonts w:ascii="Times New Roman" w:eastAsia="Calibri" w:hAnsi="Times New Roman" w:cs="Times New Roman"/>
                <w:sz w:val="26"/>
                <w:szCs w:val="26"/>
                <w:lang w:val="ru-RU"/>
              </w:rPr>
            </w:pPr>
            <w:r w:rsidRPr="002B1A50">
              <w:rPr>
                <w:rFonts w:ascii="Times New Roman" w:eastAsia="Calibri" w:hAnsi="Times New Roman" w:cs="Times New Roman"/>
                <w:bCs/>
                <w:sz w:val="26"/>
                <w:szCs w:val="26"/>
                <w:lang w:val="kk-KZ"/>
              </w:rPr>
              <w:t>Дәріс 10. Мәдениет әлеуметтануы.</w:t>
            </w:r>
          </w:p>
        </w:tc>
        <w:tc>
          <w:tcPr>
            <w:tcW w:w="708" w:type="dxa"/>
          </w:tcPr>
          <w:p w14:paraId="0640F148" w14:textId="77777777" w:rsidR="002B1A50" w:rsidRPr="002B1A50" w:rsidRDefault="002B1A50" w:rsidP="002B1A50">
            <w:pPr>
              <w:spacing w:after="0" w:line="240" w:lineRule="auto"/>
              <w:jc w:val="both"/>
              <w:rPr>
                <w:rFonts w:ascii="Times New Roman" w:eastAsia="Calibri" w:hAnsi="Times New Roman" w:cs="Times New Roman"/>
                <w:bCs/>
                <w:sz w:val="26"/>
                <w:szCs w:val="26"/>
                <w:lang w:val="kk-KZ"/>
              </w:rPr>
            </w:pPr>
            <w:r w:rsidRPr="002B1A50">
              <w:rPr>
                <w:rFonts w:ascii="Times New Roman" w:eastAsia="Calibri" w:hAnsi="Times New Roman" w:cs="Times New Roman"/>
                <w:bCs/>
                <w:sz w:val="26"/>
                <w:szCs w:val="26"/>
                <w:lang w:val="kk-KZ"/>
              </w:rPr>
              <w:t>1</w:t>
            </w:r>
          </w:p>
        </w:tc>
        <w:tc>
          <w:tcPr>
            <w:tcW w:w="993" w:type="dxa"/>
          </w:tcPr>
          <w:p w14:paraId="04751580" w14:textId="77777777" w:rsidR="002B1A50" w:rsidRPr="002B1A50" w:rsidRDefault="002B1A50" w:rsidP="002B1A50">
            <w:pPr>
              <w:spacing w:after="0" w:line="240" w:lineRule="auto"/>
              <w:jc w:val="both"/>
              <w:rPr>
                <w:rFonts w:ascii="Times New Roman" w:eastAsia="Calibri" w:hAnsi="Times New Roman" w:cs="Times New Roman"/>
                <w:bCs/>
                <w:sz w:val="26"/>
                <w:szCs w:val="26"/>
                <w:lang w:val="kk-KZ"/>
              </w:rPr>
            </w:pPr>
            <w:r w:rsidRPr="002B1A50">
              <w:rPr>
                <w:rFonts w:ascii="Times New Roman" w:eastAsia="Calibri" w:hAnsi="Times New Roman" w:cs="Times New Roman"/>
                <w:bCs/>
                <w:sz w:val="26"/>
                <w:szCs w:val="26"/>
                <w:lang w:val="kk-KZ"/>
              </w:rPr>
              <w:t>5</w:t>
            </w:r>
          </w:p>
        </w:tc>
      </w:tr>
      <w:tr w:rsidR="002B1A50" w:rsidRPr="002B1A50" w14:paraId="2CD5D6EB" w14:textId="77777777" w:rsidTr="00DD02F4">
        <w:trPr>
          <w:trHeight w:val="663"/>
        </w:trPr>
        <w:tc>
          <w:tcPr>
            <w:tcW w:w="710" w:type="dxa"/>
            <w:vMerge/>
          </w:tcPr>
          <w:p w14:paraId="4D537A37"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16846E2B" w14:textId="77777777" w:rsidR="002B1A50" w:rsidRPr="002B1A50" w:rsidRDefault="002B1A50" w:rsidP="002B1A50">
            <w:pPr>
              <w:spacing w:after="0" w:line="240" w:lineRule="auto"/>
              <w:jc w:val="both"/>
              <w:rPr>
                <w:rFonts w:ascii="Times New Roman" w:eastAsia="Calibri" w:hAnsi="Times New Roman" w:cs="Times New Roman"/>
                <w:spacing w:val="7"/>
                <w:sz w:val="26"/>
                <w:szCs w:val="26"/>
                <w:lang w:val="kk-KZ"/>
              </w:rPr>
            </w:pPr>
            <w:r w:rsidRPr="002B1A50">
              <w:rPr>
                <w:rFonts w:ascii="Times New Roman" w:eastAsia="Calibri" w:hAnsi="Times New Roman" w:cs="Times New Roman"/>
                <w:spacing w:val="7"/>
                <w:sz w:val="26"/>
                <w:szCs w:val="26"/>
                <w:lang w:val="kk-KZ"/>
              </w:rPr>
              <w:t>10.Семинар сұрақтары.</w:t>
            </w:r>
          </w:p>
          <w:p w14:paraId="71832775" w14:textId="77777777" w:rsidR="002B1A50" w:rsidRPr="002B1A50" w:rsidRDefault="002B1A50" w:rsidP="002B1A50">
            <w:pPr>
              <w:spacing w:after="0" w:line="240" w:lineRule="auto"/>
              <w:jc w:val="both"/>
              <w:rPr>
                <w:rFonts w:ascii="Times New Roman" w:eastAsia="Calibri" w:hAnsi="Times New Roman" w:cs="Times New Roman"/>
                <w:spacing w:val="7"/>
                <w:sz w:val="26"/>
                <w:szCs w:val="26"/>
                <w:lang w:val="kk-KZ"/>
              </w:rPr>
            </w:pPr>
            <w:r w:rsidRPr="002B1A50">
              <w:rPr>
                <w:rFonts w:ascii="Times New Roman" w:eastAsia="Calibri" w:hAnsi="Times New Roman" w:cs="Times New Roman"/>
                <w:spacing w:val="7"/>
                <w:sz w:val="26"/>
                <w:szCs w:val="26"/>
                <w:lang w:val="kk-KZ"/>
              </w:rPr>
              <w:t>Экономикалық әлеуметтанудың зерттеу пәні. Көші-қонның әлеуметтік-экономикалық аспектілері Дін әлеуметтануы. Мәдениет әлеуметтануы.</w:t>
            </w:r>
          </w:p>
          <w:p w14:paraId="4F8DAA6A" w14:textId="77777777" w:rsidR="002B1A50" w:rsidRPr="002B1A50" w:rsidRDefault="002B1A50" w:rsidP="002B1A50">
            <w:pPr>
              <w:spacing w:after="0" w:line="240" w:lineRule="auto"/>
              <w:jc w:val="both"/>
              <w:rPr>
                <w:rFonts w:ascii="Times New Roman" w:eastAsia="Calibri" w:hAnsi="Times New Roman" w:cs="Times New Roman"/>
                <w:spacing w:val="7"/>
                <w:sz w:val="26"/>
                <w:szCs w:val="26"/>
                <w:lang w:val="kk-KZ"/>
              </w:rPr>
            </w:pPr>
            <w:r w:rsidRPr="002B1A50">
              <w:rPr>
                <w:rFonts w:ascii="Times New Roman" w:eastAsia="Calibri" w:hAnsi="Times New Roman" w:cs="Times New Roman"/>
                <w:spacing w:val="7"/>
                <w:sz w:val="26"/>
                <w:szCs w:val="26"/>
                <w:lang w:val="kk-KZ"/>
              </w:rPr>
              <w:t xml:space="preserve">Этнос, халық, ұлт, этникалық бірегейлік, ұлттық бірегейлік ұғымдарының арақатынасын талдау. Қоғамдағы этникалық топтар: әлеуметтанулық зерттеулер нәтижесін салыстыру. </w:t>
            </w:r>
          </w:p>
          <w:p w14:paraId="08CF888A"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pacing w:val="7"/>
                <w:sz w:val="26"/>
                <w:szCs w:val="26"/>
                <w:lang w:val="kk-KZ"/>
              </w:rPr>
              <w:t>Білім берудің әлеуметтік институт ретінде қоғамдағы маңыздылығы</w:t>
            </w:r>
          </w:p>
        </w:tc>
        <w:tc>
          <w:tcPr>
            <w:tcW w:w="708" w:type="dxa"/>
          </w:tcPr>
          <w:p w14:paraId="1CB5DC6B" w14:textId="77777777" w:rsidR="002B1A50" w:rsidRPr="002B1A50" w:rsidRDefault="002B1A50" w:rsidP="002B1A50">
            <w:pPr>
              <w:spacing w:after="0" w:line="240" w:lineRule="auto"/>
              <w:jc w:val="both"/>
              <w:rPr>
                <w:rFonts w:ascii="Times New Roman" w:eastAsia="Calibri" w:hAnsi="Times New Roman" w:cs="Times New Roman"/>
                <w:spacing w:val="7"/>
                <w:sz w:val="26"/>
                <w:szCs w:val="26"/>
                <w:lang w:val="kk-KZ"/>
              </w:rPr>
            </w:pPr>
            <w:r w:rsidRPr="002B1A50">
              <w:rPr>
                <w:rFonts w:ascii="Times New Roman" w:eastAsia="Calibri" w:hAnsi="Times New Roman" w:cs="Times New Roman"/>
                <w:spacing w:val="7"/>
                <w:sz w:val="26"/>
                <w:szCs w:val="26"/>
                <w:lang w:val="kk-KZ"/>
              </w:rPr>
              <w:t>1</w:t>
            </w:r>
          </w:p>
        </w:tc>
        <w:tc>
          <w:tcPr>
            <w:tcW w:w="993" w:type="dxa"/>
          </w:tcPr>
          <w:p w14:paraId="07D5B6E3" w14:textId="77777777" w:rsidR="002B1A50" w:rsidRPr="002B1A50" w:rsidRDefault="002B1A50" w:rsidP="002B1A50">
            <w:pPr>
              <w:spacing w:after="0" w:line="240" w:lineRule="auto"/>
              <w:jc w:val="both"/>
              <w:rPr>
                <w:rFonts w:ascii="Times New Roman" w:eastAsia="Calibri" w:hAnsi="Times New Roman" w:cs="Times New Roman"/>
                <w:spacing w:val="7"/>
                <w:sz w:val="26"/>
                <w:szCs w:val="26"/>
                <w:lang w:val="kk-KZ"/>
              </w:rPr>
            </w:pPr>
            <w:r w:rsidRPr="002B1A50">
              <w:rPr>
                <w:rFonts w:ascii="Times New Roman" w:eastAsia="Calibri" w:hAnsi="Times New Roman" w:cs="Times New Roman"/>
                <w:spacing w:val="7"/>
                <w:sz w:val="26"/>
                <w:szCs w:val="26"/>
                <w:lang w:val="kk-KZ"/>
              </w:rPr>
              <w:t>10</w:t>
            </w:r>
          </w:p>
        </w:tc>
      </w:tr>
      <w:tr w:rsidR="002B1A50" w:rsidRPr="002B1A50" w14:paraId="306F66E7" w14:textId="77777777" w:rsidTr="00DD02F4">
        <w:trPr>
          <w:trHeight w:val="253"/>
        </w:trPr>
        <w:tc>
          <w:tcPr>
            <w:tcW w:w="710" w:type="dxa"/>
            <w:vMerge w:val="restart"/>
          </w:tcPr>
          <w:p w14:paraId="22A2AE8B"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11</w:t>
            </w:r>
          </w:p>
        </w:tc>
        <w:tc>
          <w:tcPr>
            <w:tcW w:w="8080" w:type="dxa"/>
          </w:tcPr>
          <w:p w14:paraId="560ED4AD"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Дәріс Масс-медиа, технологиялар және қоғам</w:t>
            </w:r>
          </w:p>
        </w:tc>
        <w:tc>
          <w:tcPr>
            <w:tcW w:w="708" w:type="dxa"/>
          </w:tcPr>
          <w:p w14:paraId="1201C3F2"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2</w:t>
            </w:r>
          </w:p>
        </w:tc>
        <w:tc>
          <w:tcPr>
            <w:tcW w:w="993" w:type="dxa"/>
          </w:tcPr>
          <w:p w14:paraId="68C6DF3F" w14:textId="77777777" w:rsidR="002B1A50" w:rsidRPr="002B1A50" w:rsidRDefault="002B1A50" w:rsidP="002B1A50">
            <w:pPr>
              <w:spacing w:after="0" w:line="240" w:lineRule="auto"/>
              <w:rPr>
                <w:rFonts w:ascii="Times New Roman" w:eastAsia="Calibri" w:hAnsi="Times New Roman" w:cs="Times New Roman"/>
                <w:sz w:val="26"/>
                <w:szCs w:val="26"/>
                <w:lang w:val="en-US"/>
              </w:rPr>
            </w:pPr>
            <w:r w:rsidRPr="002B1A50">
              <w:rPr>
                <w:rFonts w:ascii="Times New Roman" w:eastAsia="Calibri" w:hAnsi="Times New Roman" w:cs="Times New Roman"/>
                <w:sz w:val="26"/>
                <w:szCs w:val="26"/>
                <w:lang w:val="en-US"/>
              </w:rPr>
              <w:t>5</w:t>
            </w:r>
          </w:p>
        </w:tc>
      </w:tr>
      <w:tr w:rsidR="002B1A50" w:rsidRPr="002B1A50" w14:paraId="061F52C5" w14:textId="77777777" w:rsidTr="00DD02F4">
        <w:trPr>
          <w:trHeight w:val="663"/>
        </w:trPr>
        <w:tc>
          <w:tcPr>
            <w:tcW w:w="710" w:type="dxa"/>
            <w:vMerge/>
          </w:tcPr>
          <w:p w14:paraId="3CCB7ECA"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65CBE12C"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ru-RU"/>
              </w:rPr>
              <w:t>4.СОӨЖ. 4СӨЖ қабылдау және кеңес беру.  Этномәдениет қалыптасу факторлары</w:t>
            </w:r>
          </w:p>
        </w:tc>
        <w:tc>
          <w:tcPr>
            <w:tcW w:w="708" w:type="dxa"/>
          </w:tcPr>
          <w:p w14:paraId="598A545C" w14:textId="77777777" w:rsidR="002B1A50" w:rsidRPr="002B1A50" w:rsidRDefault="002B1A50" w:rsidP="002B1A50">
            <w:pPr>
              <w:spacing w:after="0" w:line="240" w:lineRule="auto"/>
              <w:rPr>
                <w:rFonts w:ascii="Times New Roman" w:eastAsia="Calibri" w:hAnsi="Times New Roman" w:cs="Times New Roman"/>
                <w:sz w:val="26"/>
                <w:szCs w:val="26"/>
                <w:lang w:val="kk-KZ"/>
              </w:rPr>
            </w:pPr>
          </w:p>
        </w:tc>
        <w:tc>
          <w:tcPr>
            <w:tcW w:w="993" w:type="dxa"/>
          </w:tcPr>
          <w:p w14:paraId="2AD34589"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ru-RU"/>
              </w:rPr>
              <w:t>1</w:t>
            </w:r>
            <w:r w:rsidRPr="002B1A50">
              <w:rPr>
                <w:rFonts w:ascii="Times New Roman" w:eastAsia="Calibri" w:hAnsi="Times New Roman" w:cs="Times New Roman"/>
                <w:sz w:val="26"/>
                <w:szCs w:val="26"/>
                <w:lang w:val="kk-KZ"/>
              </w:rPr>
              <w:t>0</w:t>
            </w:r>
          </w:p>
        </w:tc>
      </w:tr>
      <w:tr w:rsidR="002B1A50" w:rsidRPr="002B1A50" w14:paraId="70E68C30" w14:textId="77777777" w:rsidTr="00DD02F4">
        <w:trPr>
          <w:trHeight w:val="663"/>
        </w:trPr>
        <w:tc>
          <w:tcPr>
            <w:tcW w:w="710" w:type="dxa"/>
          </w:tcPr>
          <w:p w14:paraId="7AB6F34E" w14:textId="77777777" w:rsidR="002B1A50" w:rsidRPr="002B1A50" w:rsidRDefault="002B1A50" w:rsidP="002B1A50">
            <w:pPr>
              <w:spacing w:after="0" w:line="240" w:lineRule="auto"/>
              <w:rPr>
                <w:rFonts w:ascii="Times New Roman" w:eastAsia="Calibri" w:hAnsi="Times New Roman" w:cs="Times New Roman"/>
                <w:sz w:val="26"/>
                <w:szCs w:val="26"/>
                <w:lang w:val="kk-KZ"/>
              </w:rPr>
            </w:pPr>
          </w:p>
        </w:tc>
        <w:tc>
          <w:tcPr>
            <w:tcW w:w="8080" w:type="dxa"/>
          </w:tcPr>
          <w:p w14:paraId="57A0E9D3"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5.СОӨЖ.Оқылған материалдардың құрылымдық логикалық сызбасын жасау</w:t>
            </w:r>
          </w:p>
        </w:tc>
        <w:tc>
          <w:tcPr>
            <w:tcW w:w="708" w:type="dxa"/>
          </w:tcPr>
          <w:p w14:paraId="53373278" w14:textId="77777777" w:rsidR="002B1A50" w:rsidRPr="002B1A50" w:rsidRDefault="002B1A50" w:rsidP="002B1A50">
            <w:pPr>
              <w:spacing w:after="0" w:line="240" w:lineRule="auto"/>
              <w:rPr>
                <w:rFonts w:ascii="Times New Roman" w:eastAsia="Calibri" w:hAnsi="Times New Roman" w:cs="Times New Roman"/>
                <w:sz w:val="26"/>
                <w:szCs w:val="26"/>
                <w:lang w:val="kk-KZ"/>
              </w:rPr>
            </w:pPr>
          </w:p>
        </w:tc>
        <w:tc>
          <w:tcPr>
            <w:tcW w:w="993" w:type="dxa"/>
          </w:tcPr>
          <w:p w14:paraId="0798183D" w14:textId="77777777" w:rsidR="002B1A50" w:rsidRPr="002B1A50" w:rsidRDefault="002B1A50" w:rsidP="002B1A50">
            <w:pPr>
              <w:spacing w:after="0" w:line="240" w:lineRule="auto"/>
              <w:rPr>
                <w:rFonts w:ascii="Times New Roman" w:eastAsia="Calibri" w:hAnsi="Times New Roman" w:cs="Times New Roman"/>
                <w:sz w:val="26"/>
                <w:szCs w:val="26"/>
                <w:lang w:val="kk-KZ"/>
              </w:rPr>
            </w:pPr>
          </w:p>
        </w:tc>
      </w:tr>
      <w:tr w:rsidR="002B1A50" w:rsidRPr="002B1A50" w14:paraId="35B49D36" w14:textId="77777777" w:rsidTr="00DD02F4">
        <w:tc>
          <w:tcPr>
            <w:tcW w:w="710" w:type="dxa"/>
            <w:vMerge w:val="restart"/>
          </w:tcPr>
          <w:p w14:paraId="579CF7D6" w14:textId="77777777" w:rsidR="002B1A50" w:rsidRPr="002B1A50" w:rsidRDefault="002B1A50" w:rsidP="002B1A50">
            <w:pPr>
              <w:spacing w:after="0" w:line="240" w:lineRule="auto"/>
              <w:jc w:val="center"/>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12</w:t>
            </w:r>
          </w:p>
        </w:tc>
        <w:tc>
          <w:tcPr>
            <w:tcW w:w="8080" w:type="dxa"/>
          </w:tcPr>
          <w:p w14:paraId="3BDCA3E2" w14:textId="77777777" w:rsidR="002B1A50" w:rsidRPr="002B1A50" w:rsidRDefault="002B1A50" w:rsidP="002B1A50">
            <w:pPr>
              <w:spacing w:after="0" w:line="240" w:lineRule="auto"/>
              <w:jc w:val="both"/>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 xml:space="preserve">Дәріс 12. </w:t>
            </w:r>
            <w:r w:rsidRPr="002B1A50">
              <w:rPr>
                <w:rFonts w:ascii="Times New Roman" w:eastAsia="Calibri" w:hAnsi="Times New Roman" w:cs="Times New Roman"/>
                <w:sz w:val="26"/>
                <w:szCs w:val="26"/>
                <w:lang w:val="kk-KZ"/>
              </w:rPr>
              <w:t>Саяси әлеуметтану</w:t>
            </w:r>
          </w:p>
        </w:tc>
        <w:tc>
          <w:tcPr>
            <w:tcW w:w="708" w:type="dxa"/>
          </w:tcPr>
          <w:p w14:paraId="1A87F876"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2</w:t>
            </w:r>
          </w:p>
        </w:tc>
        <w:tc>
          <w:tcPr>
            <w:tcW w:w="993" w:type="dxa"/>
          </w:tcPr>
          <w:p w14:paraId="6D5374CC" w14:textId="77777777" w:rsidR="002B1A50" w:rsidRPr="002B1A50" w:rsidRDefault="002B1A50" w:rsidP="002B1A50">
            <w:pPr>
              <w:spacing w:after="0" w:line="240" w:lineRule="auto"/>
              <w:jc w:val="both"/>
              <w:rPr>
                <w:rFonts w:ascii="Times New Roman" w:eastAsia="Calibri" w:hAnsi="Times New Roman" w:cs="Times New Roman"/>
                <w:sz w:val="26"/>
                <w:szCs w:val="26"/>
                <w:lang w:val="en-US"/>
              </w:rPr>
            </w:pPr>
            <w:r w:rsidRPr="002B1A50">
              <w:rPr>
                <w:rFonts w:ascii="Times New Roman" w:eastAsia="Calibri" w:hAnsi="Times New Roman" w:cs="Times New Roman"/>
                <w:sz w:val="26"/>
                <w:szCs w:val="26"/>
                <w:lang w:val="en-US"/>
              </w:rPr>
              <w:t>5</w:t>
            </w:r>
          </w:p>
        </w:tc>
      </w:tr>
      <w:tr w:rsidR="002B1A50" w:rsidRPr="002B1A50" w14:paraId="2C9B02CC" w14:textId="77777777" w:rsidTr="00DD02F4">
        <w:trPr>
          <w:trHeight w:val="250"/>
        </w:trPr>
        <w:tc>
          <w:tcPr>
            <w:tcW w:w="710" w:type="dxa"/>
            <w:vMerge/>
          </w:tcPr>
          <w:p w14:paraId="6CFFF80E"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32DC3051" w14:textId="77777777" w:rsidR="002B1A50" w:rsidRPr="002B1A50" w:rsidRDefault="002B1A50" w:rsidP="002B1A50">
            <w:pPr>
              <w:spacing w:after="0" w:line="240" w:lineRule="auto"/>
              <w:jc w:val="both"/>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kk-KZ"/>
              </w:rPr>
              <w:t>12.</w:t>
            </w:r>
            <w:r w:rsidRPr="002B1A50">
              <w:rPr>
                <w:rFonts w:ascii="Times New Roman" w:eastAsia="Calibri" w:hAnsi="Times New Roman" w:cs="Times New Roman"/>
                <w:sz w:val="26"/>
                <w:szCs w:val="26"/>
                <w:lang w:val="ru-RU"/>
              </w:rPr>
              <w:t>Семинар сұрақтары.</w:t>
            </w:r>
          </w:p>
          <w:p w14:paraId="44365763" w14:textId="77777777" w:rsidR="002B1A50" w:rsidRPr="002B1A50" w:rsidRDefault="002B1A50" w:rsidP="002B1A50">
            <w:pPr>
              <w:spacing w:after="0" w:line="240" w:lineRule="auto"/>
              <w:jc w:val="both"/>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kk-KZ"/>
              </w:rPr>
              <w:t>Билік және саяси әлеуметтену</w:t>
            </w:r>
            <w:r w:rsidRPr="002B1A50">
              <w:rPr>
                <w:rFonts w:ascii="Times New Roman" w:eastAsia="Calibri" w:hAnsi="Times New Roman" w:cs="Times New Roman"/>
                <w:sz w:val="26"/>
                <w:szCs w:val="26"/>
                <w:lang w:val="ru-RU"/>
              </w:rPr>
              <w:t xml:space="preserve"> </w:t>
            </w:r>
            <w:r w:rsidRPr="002B1A50">
              <w:rPr>
                <w:rFonts w:ascii="Times New Roman" w:eastAsia="Calibri" w:hAnsi="Times New Roman" w:cs="Times New Roman"/>
                <w:sz w:val="26"/>
                <w:szCs w:val="26"/>
                <w:lang w:val="kk-KZ"/>
              </w:rPr>
              <w:t>Қоғамның ақпараттық саяси жүйесі</w:t>
            </w:r>
          </w:p>
        </w:tc>
        <w:tc>
          <w:tcPr>
            <w:tcW w:w="708" w:type="dxa"/>
          </w:tcPr>
          <w:p w14:paraId="73C34123"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24A6C331"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10</w:t>
            </w:r>
          </w:p>
        </w:tc>
      </w:tr>
      <w:tr w:rsidR="002B1A50" w:rsidRPr="002B1A50" w14:paraId="118BCEEF" w14:textId="77777777" w:rsidTr="00DD02F4">
        <w:trPr>
          <w:trHeight w:val="465"/>
        </w:trPr>
        <w:tc>
          <w:tcPr>
            <w:tcW w:w="710" w:type="dxa"/>
            <w:vMerge w:val="restart"/>
          </w:tcPr>
          <w:p w14:paraId="51C71756"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13</w:t>
            </w:r>
          </w:p>
        </w:tc>
        <w:tc>
          <w:tcPr>
            <w:tcW w:w="8080" w:type="dxa"/>
          </w:tcPr>
          <w:p w14:paraId="5DD7262B"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ru-RU"/>
              </w:rPr>
              <w:t xml:space="preserve">Дәріс 13. </w:t>
            </w:r>
            <w:r w:rsidRPr="002B1A50">
              <w:rPr>
                <w:rFonts w:ascii="Times New Roman" w:eastAsia="Calibri" w:hAnsi="Times New Roman" w:cs="Times New Roman"/>
                <w:sz w:val="26"/>
                <w:szCs w:val="26"/>
                <w:lang w:val="kk-KZ"/>
              </w:rPr>
              <w:t>Әлеуметтанулық зерттеулер: пайда болуы мен дамуы. Әлеуметтанулық зерттеудің дизайнын құрастыру</w:t>
            </w:r>
          </w:p>
          <w:p w14:paraId="21E016FD"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Әлеуметтік зерттеулердің сандық және сапалық әдістері.</w:t>
            </w:r>
          </w:p>
          <w:p w14:paraId="2CDEB9CF"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Әлеуметтанулық зерттеудің бағдарламасы</w:t>
            </w:r>
          </w:p>
        </w:tc>
        <w:tc>
          <w:tcPr>
            <w:tcW w:w="708" w:type="dxa"/>
          </w:tcPr>
          <w:p w14:paraId="778B0221"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2ADD9437"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5</w:t>
            </w:r>
          </w:p>
        </w:tc>
      </w:tr>
      <w:tr w:rsidR="002B1A50" w:rsidRPr="002B1A50" w14:paraId="5F3F052F" w14:textId="77777777" w:rsidTr="00DD02F4">
        <w:trPr>
          <w:trHeight w:val="908"/>
        </w:trPr>
        <w:tc>
          <w:tcPr>
            <w:tcW w:w="710" w:type="dxa"/>
            <w:vMerge/>
          </w:tcPr>
          <w:p w14:paraId="3B8E6F35"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624D0990" w14:textId="77777777" w:rsidR="002B1A50" w:rsidRPr="002B1A50" w:rsidRDefault="002B1A50" w:rsidP="002B1A50">
            <w:pPr>
              <w:spacing w:after="0" w:line="240" w:lineRule="auto"/>
              <w:jc w:val="both"/>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 xml:space="preserve">5.СОӨЖ. 5 СӨЖ қабылдау және кеңес беру. </w:t>
            </w:r>
          </w:p>
          <w:p w14:paraId="4074B3D4"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3 «Төртінші индустриялық революция жағдайындағы қызмет көрсетудің заманауи түрлері: адамзат үшін мүмкіндіктері мен қауіптері»</w:t>
            </w:r>
          </w:p>
        </w:tc>
        <w:tc>
          <w:tcPr>
            <w:tcW w:w="708" w:type="dxa"/>
          </w:tcPr>
          <w:p w14:paraId="58238FAD" w14:textId="77777777" w:rsidR="002B1A50" w:rsidRPr="002B1A50" w:rsidRDefault="002B1A50" w:rsidP="002B1A50">
            <w:pPr>
              <w:spacing w:after="0" w:line="240" w:lineRule="auto"/>
              <w:rPr>
                <w:rFonts w:ascii="Times New Roman" w:eastAsia="Calibri" w:hAnsi="Times New Roman" w:cs="Times New Roman"/>
                <w:sz w:val="26"/>
                <w:szCs w:val="26"/>
                <w:lang w:val="kk-KZ"/>
              </w:rPr>
            </w:pPr>
          </w:p>
        </w:tc>
        <w:tc>
          <w:tcPr>
            <w:tcW w:w="993" w:type="dxa"/>
          </w:tcPr>
          <w:p w14:paraId="674BBA82"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10</w:t>
            </w:r>
          </w:p>
        </w:tc>
      </w:tr>
      <w:tr w:rsidR="002B1A50" w:rsidRPr="002B1A50" w14:paraId="4B712BE0" w14:textId="77777777" w:rsidTr="00DD02F4">
        <w:trPr>
          <w:trHeight w:val="420"/>
        </w:trPr>
        <w:tc>
          <w:tcPr>
            <w:tcW w:w="710" w:type="dxa"/>
          </w:tcPr>
          <w:p w14:paraId="0FB6D4DD" w14:textId="77777777" w:rsidR="002B1A50" w:rsidRPr="002B1A50" w:rsidRDefault="002B1A50" w:rsidP="002B1A50">
            <w:pPr>
              <w:spacing w:after="0" w:line="240" w:lineRule="auto"/>
              <w:rPr>
                <w:rFonts w:ascii="Times New Roman" w:eastAsia="Calibri" w:hAnsi="Times New Roman" w:cs="Times New Roman"/>
                <w:sz w:val="26"/>
                <w:szCs w:val="26"/>
                <w:lang w:val="ru-RU"/>
              </w:rPr>
            </w:pPr>
            <w:r w:rsidRPr="002B1A50">
              <w:rPr>
                <w:rFonts w:ascii="Times New Roman" w:eastAsia="Calibri" w:hAnsi="Times New Roman" w:cs="Times New Roman"/>
                <w:sz w:val="26"/>
                <w:szCs w:val="26"/>
                <w:lang w:val="ru-RU"/>
              </w:rPr>
              <w:t>14</w:t>
            </w:r>
          </w:p>
        </w:tc>
        <w:tc>
          <w:tcPr>
            <w:tcW w:w="8080" w:type="dxa"/>
          </w:tcPr>
          <w:p w14:paraId="7410CE44"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 xml:space="preserve">Дәріс 14 </w:t>
            </w:r>
            <w:r w:rsidRPr="002B1A50">
              <w:rPr>
                <w:rFonts w:ascii="Times New Roman" w:eastAsia="Calibri" w:hAnsi="Times New Roman" w:cs="Times New Roman"/>
                <w:bCs/>
                <w:sz w:val="26"/>
                <w:szCs w:val="26"/>
                <w:lang w:val="kk-KZ"/>
              </w:rPr>
              <w:t>Білім беру әлеуметтануы  Дін және білім әлеметтануы.</w:t>
            </w:r>
          </w:p>
        </w:tc>
        <w:tc>
          <w:tcPr>
            <w:tcW w:w="708" w:type="dxa"/>
          </w:tcPr>
          <w:p w14:paraId="43C5F872"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1CD8FD11"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5</w:t>
            </w:r>
          </w:p>
        </w:tc>
      </w:tr>
      <w:tr w:rsidR="002B1A50" w:rsidRPr="002B1A50" w14:paraId="00A87897" w14:textId="77777777" w:rsidTr="00DD02F4">
        <w:trPr>
          <w:trHeight w:val="317"/>
        </w:trPr>
        <w:tc>
          <w:tcPr>
            <w:tcW w:w="710" w:type="dxa"/>
          </w:tcPr>
          <w:p w14:paraId="4FACFAC7"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15</w:t>
            </w:r>
          </w:p>
        </w:tc>
        <w:tc>
          <w:tcPr>
            <w:tcW w:w="8080" w:type="dxa"/>
          </w:tcPr>
          <w:p w14:paraId="3A1D8C4B"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Дәріс 15. Әлеуметтік өзгерістер және қоғамдық қозғалыстар: жаңа әлеуметтанулық пікір-таластар</w:t>
            </w:r>
          </w:p>
        </w:tc>
        <w:tc>
          <w:tcPr>
            <w:tcW w:w="708" w:type="dxa"/>
          </w:tcPr>
          <w:p w14:paraId="1A9BF795"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1</w:t>
            </w:r>
          </w:p>
        </w:tc>
        <w:tc>
          <w:tcPr>
            <w:tcW w:w="993" w:type="dxa"/>
          </w:tcPr>
          <w:p w14:paraId="6C75DCE7" w14:textId="77777777" w:rsidR="002B1A50" w:rsidRPr="002B1A50" w:rsidRDefault="002B1A50" w:rsidP="002B1A50">
            <w:pPr>
              <w:spacing w:after="0" w:line="240" w:lineRule="auto"/>
              <w:rPr>
                <w:rFonts w:ascii="Times New Roman" w:eastAsia="Calibri" w:hAnsi="Times New Roman" w:cs="Times New Roman"/>
                <w:sz w:val="26"/>
                <w:szCs w:val="26"/>
                <w:lang w:val="kk-KZ"/>
              </w:rPr>
            </w:pPr>
            <w:r w:rsidRPr="002B1A50">
              <w:rPr>
                <w:rFonts w:ascii="Times New Roman" w:eastAsia="Calibri" w:hAnsi="Times New Roman" w:cs="Times New Roman"/>
                <w:sz w:val="26"/>
                <w:szCs w:val="26"/>
                <w:lang w:val="kk-KZ"/>
              </w:rPr>
              <w:t>5</w:t>
            </w:r>
          </w:p>
        </w:tc>
      </w:tr>
      <w:tr w:rsidR="002B1A50" w:rsidRPr="002B1A50" w14:paraId="4021903D" w14:textId="77777777" w:rsidTr="00DD02F4">
        <w:trPr>
          <w:trHeight w:val="482"/>
        </w:trPr>
        <w:tc>
          <w:tcPr>
            <w:tcW w:w="710" w:type="dxa"/>
          </w:tcPr>
          <w:p w14:paraId="5A26F745" w14:textId="77777777" w:rsidR="002B1A50" w:rsidRPr="002B1A50" w:rsidRDefault="002B1A50" w:rsidP="002B1A50">
            <w:pPr>
              <w:spacing w:after="0" w:line="240" w:lineRule="auto"/>
              <w:rPr>
                <w:rFonts w:ascii="Times New Roman" w:eastAsia="Calibri" w:hAnsi="Times New Roman" w:cs="Times New Roman"/>
                <w:sz w:val="26"/>
                <w:szCs w:val="26"/>
                <w:lang w:val="ru-RU"/>
              </w:rPr>
            </w:pPr>
          </w:p>
        </w:tc>
        <w:tc>
          <w:tcPr>
            <w:tcW w:w="8080" w:type="dxa"/>
          </w:tcPr>
          <w:p w14:paraId="23E8F7AC" w14:textId="77777777" w:rsidR="002B1A50" w:rsidRPr="002B1A50" w:rsidRDefault="002B1A50" w:rsidP="002B1A50">
            <w:pPr>
              <w:spacing w:after="0" w:line="240" w:lineRule="auto"/>
              <w:rPr>
                <w:rFonts w:ascii="Times New Roman" w:eastAsia="Calibri" w:hAnsi="Times New Roman" w:cs="Times New Roman"/>
                <w:b/>
                <w:sz w:val="26"/>
                <w:szCs w:val="26"/>
                <w:lang w:val="kk-KZ"/>
              </w:rPr>
            </w:pPr>
            <w:r w:rsidRPr="002B1A50">
              <w:rPr>
                <w:rFonts w:ascii="Times New Roman" w:eastAsia="Calibri" w:hAnsi="Times New Roman" w:cs="Times New Roman"/>
                <w:b/>
                <w:sz w:val="26"/>
                <w:szCs w:val="26"/>
                <w:lang w:val="kk-KZ"/>
              </w:rPr>
              <w:t>Аралық бақылау  2</w:t>
            </w:r>
          </w:p>
        </w:tc>
        <w:tc>
          <w:tcPr>
            <w:tcW w:w="708" w:type="dxa"/>
          </w:tcPr>
          <w:p w14:paraId="3B724C1D" w14:textId="77777777" w:rsidR="002B1A50" w:rsidRPr="002B1A50" w:rsidRDefault="002B1A50" w:rsidP="002B1A50">
            <w:pPr>
              <w:spacing w:after="0" w:line="240" w:lineRule="auto"/>
              <w:rPr>
                <w:rFonts w:ascii="Times New Roman" w:eastAsia="Calibri" w:hAnsi="Times New Roman" w:cs="Times New Roman"/>
                <w:b/>
                <w:sz w:val="26"/>
                <w:szCs w:val="26"/>
                <w:lang w:val="kk-KZ"/>
              </w:rPr>
            </w:pPr>
          </w:p>
        </w:tc>
        <w:tc>
          <w:tcPr>
            <w:tcW w:w="993" w:type="dxa"/>
          </w:tcPr>
          <w:p w14:paraId="2ADECB14" w14:textId="77777777" w:rsidR="002B1A50" w:rsidRPr="002B1A50" w:rsidRDefault="002B1A50" w:rsidP="002B1A50">
            <w:pPr>
              <w:spacing w:after="0" w:line="240" w:lineRule="auto"/>
              <w:rPr>
                <w:rFonts w:ascii="Times New Roman" w:eastAsia="Calibri" w:hAnsi="Times New Roman" w:cs="Times New Roman"/>
                <w:b/>
                <w:sz w:val="26"/>
                <w:szCs w:val="26"/>
                <w:lang w:val="kk-KZ"/>
              </w:rPr>
            </w:pPr>
            <w:r w:rsidRPr="002B1A50">
              <w:rPr>
                <w:rFonts w:ascii="Times New Roman" w:eastAsia="Calibri" w:hAnsi="Times New Roman" w:cs="Times New Roman"/>
                <w:b/>
                <w:sz w:val="26"/>
                <w:szCs w:val="26"/>
                <w:lang w:val="kk-KZ"/>
              </w:rPr>
              <w:t>100</w:t>
            </w:r>
          </w:p>
        </w:tc>
      </w:tr>
    </w:tbl>
    <w:p w14:paraId="121846CF" w14:textId="48612C72" w:rsidR="002B1A50" w:rsidRPr="00DD02F4" w:rsidRDefault="002B1A50">
      <w:pPr>
        <w:spacing w:after="0" w:line="240" w:lineRule="auto"/>
        <w:jc w:val="center"/>
        <w:rPr>
          <w:rFonts w:ascii="Times New Roman" w:eastAsia="Times New Roman" w:hAnsi="Times New Roman" w:cs="Times New Roman"/>
          <w:b/>
          <w:sz w:val="26"/>
          <w:szCs w:val="26"/>
          <w:lang w:val="kk-KZ"/>
        </w:rPr>
      </w:pPr>
    </w:p>
    <w:p w14:paraId="0A5398F7" w14:textId="77777777" w:rsidR="00112B5F" w:rsidRPr="00DD02F4" w:rsidRDefault="00112B5F" w:rsidP="00112B5F">
      <w:pPr>
        <w:spacing w:after="0" w:line="240" w:lineRule="auto"/>
        <w:jc w:val="center"/>
        <w:textAlignment w:val="baseline"/>
        <w:rPr>
          <w:rFonts w:ascii="Times New Roman" w:hAnsi="Times New Roman" w:cs="Times New Roman"/>
          <w:b/>
          <w:bCs/>
          <w:sz w:val="26"/>
          <w:szCs w:val="26"/>
          <w:lang w:val="kk-KZ" w:eastAsia="zh-CN"/>
        </w:rPr>
      </w:pPr>
      <w:r w:rsidRPr="00DD02F4">
        <w:rPr>
          <w:rFonts w:ascii="Times New Roman" w:hAnsi="Times New Roman" w:cs="Times New Roman"/>
          <w:b/>
          <w:bCs/>
          <w:sz w:val="26"/>
          <w:szCs w:val="26"/>
          <w:lang w:val="kk-KZ" w:eastAsia="zh-CN"/>
        </w:rPr>
        <w:t>Қ</w:t>
      </w:r>
      <w:r w:rsidRPr="00DD02F4">
        <w:rPr>
          <w:rFonts w:ascii="Times New Roman" w:eastAsia="DengXian" w:hAnsi="Times New Roman" w:cs="Times New Roman"/>
          <w:b/>
          <w:bCs/>
          <w:sz w:val="26"/>
          <w:szCs w:val="26"/>
          <w:lang w:val="kk-KZ" w:eastAsia="zh-CN"/>
        </w:rPr>
        <w:t>ОРЫТЫНДЫ</w:t>
      </w:r>
      <w:r w:rsidRPr="00DD02F4">
        <w:rPr>
          <w:rFonts w:ascii="Times New Roman" w:hAnsi="Times New Roman" w:cs="Times New Roman"/>
          <w:b/>
          <w:bCs/>
          <w:sz w:val="26"/>
          <w:szCs w:val="26"/>
          <w:lang w:val="kk-KZ" w:eastAsia="zh-CN"/>
        </w:rPr>
        <w:t xml:space="preserve"> БАҚ</w:t>
      </w:r>
      <w:r w:rsidRPr="00DD02F4">
        <w:rPr>
          <w:rFonts w:ascii="Times New Roman" w:eastAsia="DengXian" w:hAnsi="Times New Roman" w:cs="Times New Roman"/>
          <w:b/>
          <w:bCs/>
          <w:sz w:val="26"/>
          <w:szCs w:val="26"/>
          <w:lang w:val="kk-KZ" w:eastAsia="zh-CN"/>
        </w:rPr>
        <w:t>ЫЛАУДЫ</w:t>
      </w:r>
      <w:r w:rsidRPr="00DD02F4">
        <w:rPr>
          <w:rFonts w:ascii="Times New Roman" w:hAnsi="Times New Roman" w:cs="Times New Roman"/>
          <w:b/>
          <w:bCs/>
          <w:sz w:val="26"/>
          <w:szCs w:val="26"/>
          <w:lang w:val="kk-KZ" w:eastAsia="zh-CN"/>
        </w:rPr>
        <w:t xml:space="preserve"> </w:t>
      </w:r>
      <w:r w:rsidRPr="00DD02F4">
        <w:rPr>
          <w:rFonts w:ascii="Times New Roman" w:eastAsia="DengXian" w:hAnsi="Times New Roman" w:cs="Times New Roman"/>
          <w:b/>
          <w:bCs/>
          <w:sz w:val="26"/>
          <w:szCs w:val="26"/>
          <w:lang w:val="kk-KZ" w:eastAsia="zh-CN"/>
        </w:rPr>
        <w:t>КРИТЕРИАЛДЫ</w:t>
      </w:r>
      <w:r w:rsidRPr="00DD02F4">
        <w:rPr>
          <w:rFonts w:ascii="Times New Roman" w:hAnsi="Times New Roman" w:cs="Times New Roman"/>
          <w:b/>
          <w:bCs/>
          <w:sz w:val="26"/>
          <w:szCs w:val="26"/>
          <w:lang w:val="kk-KZ" w:eastAsia="zh-CN"/>
        </w:rPr>
        <w:t xml:space="preserve"> </w:t>
      </w:r>
      <w:r w:rsidRPr="00DD02F4">
        <w:rPr>
          <w:rFonts w:ascii="Times New Roman" w:eastAsia="DengXian" w:hAnsi="Times New Roman" w:cs="Times New Roman"/>
          <w:b/>
          <w:bCs/>
          <w:sz w:val="26"/>
          <w:szCs w:val="26"/>
          <w:lang w:val="kk-KZ" w:eastAsia="zh-CN"/>
        </w:rPr>
        <w:t>БА</w:t>
      </w:r>
      <w:r w:rsidRPr="00DD02F4">
        <w:rPr>
          <w:rFonts w:ascii="Times New Roman" w:hAnsi="Times New Roman" w:cs="Times New Roman"/>
          <w:b/>
          <w:bCs/>
          <w:sz w:val="26"/>
          <w:szCs w:val="26"/>
          <w:lang w:val="kk-KZ" w:eastAsia="zh-CN"/>
        </w:rPr>
        <w:t>Ғ</w:t>
      </w:r>
      <w:r w:rsidRPr="00DD02F4">
        <w:rPr>
          <w:rFonts w:ascii="Times New Roman" w:eastAsia="DengXian" w:hAnsi="Times New Roman" w:cs="Times New Roman"/>
          <w:b/>
          <w:bCs/>
          <w:sz w:val="26"/>
          <w:szCs w:val="26"/>
          <w:lang w:val="kk-KZ" w:eastAsia="zh-CN"/>
        </w:rPr>
        <w:t>АЛАУ</w:t>
      </w:r>
      <w:r w:rsidRPr="00DD02F4">
        <w:rPr>
          <w:rFonts w:ascii="Times New Roman" w:hAnsi="Times New Roman" w:cs="Times New Roman"/>
          <w:b/>
          <w:bCs/>
          <w:sz w:val="26"/>
          <w:szCs w:val="26"/>
          <w:lang w:val="kk-KZ" w:eastAsia="zh-CN"/>
        </w:rPr>
        <w:t xml:space="preserve"> </w:t>
      </w:r>
      <w:r w:rsidRPr="00DD02F4">
        <w:rPr>
          <w:rFonts w:ascii="Times New Roman" w:eastAsia="DengXian" w:hAnsi="Times New Roman" w:cs="Times New Roman"/>
          <w:b/>
          <w:bCs/>
          <w:sz w:val="26"/>
          <w:szCs w:val="26"/>
          <w:lang w:val="kk-KZ" w:eastAsia="zh-CN"/>
        </w:rPr>
        <w:t>РУБРИКАТОРЫ</w:t>
      </w:r>
    </w:p>
    <w:p w14:paraId="44200250" w14:textId="77777777" w:rsidR="00112B5F" w:rsidRPr="00DD02F4" w:rsidRDefault="00112B5F" w:rsidP="00112B5F">
      <w:pPr>
        <w:spacing w:after="0" w:line="240" w:lineRule="auto"/>
        <w:jc w:val="center"/>
        <w:textAlignment w:val="baseline"/>
        <w:rPr>
          <w:rFonts w:ascii="Times New Roman" w:hAnsi="Times New Roman" w:cs="Times New Roman"/>
          <w:i/>
          <w:iCs/>
          <w:sz w:val="26"/>
          <w:szCs w:val="26"/>
          <w:lang w:val="kk-KZ" w:eastAsia="zh-CN"/>
        </w:rPr>
      </w:pPr>
      <w:r w:rsidRPr="00DD02F4">
        <w:rPr>
          <w:rFonts w:ascii="Times New Roman" w:hAnsi="Times New Roman" w:cs="Times New Roman"/>
          <w:sz w:val="26"/>
          <w:szCs w:val="26"/>
          <w:lang w:val="kk-KZ" w:eastAsia="zh-CN"/>
        </w:rPr>
        <w:t> </w:t>
      </w:r>
      <w:r w:rsidRPr="00DD02F4">
        <w:rPr>
          <w:rFonts w:ascii="Times New Roman" w:hAnsi="Times New Roman" w:cs="Times New Roman"/>
          <w:i/>
          <w:iCs/>
          <w:color w:val="FF0000"/>
          <w:sz w:val="26"/>
          <w:szCs w:val="26"/>
          <w:lang w:val="kk-KZ" w:eastAsia="zh-CN"/>
        </w:rPr>
        <w:t>   </w:t>
      </w:r>
      <w:r w:rsidRPr="00DD02F4">
        <w:rPr>
          <w:rFonts w:ascii="Times New Roman" w:hAnsi="Times New Roman" w:cs="Times New Roman"/>
          <w:i/>
          <w:iCs/>
          <w:sz w:val="26"/>
          <w:szCs w:val="26"/>
          <w:lang w:val="kk-KZ" w:eastAsia="zh-CN"/>
        </w:rPr>
        <w:t>(стандартты ауызша / жазбаша нысандар ү</w:t>
      </w:r>
      <w:r w:rsidRPr="00DD02F4">
        <w:rPr>
          <w:rFonts w:ascii="Times New Roman" w:eastAsia="DengXian" w:hAnsi="Times New Roman" w:cs="Times New Roman"/>
          <w:i/>
          <w:iCs/>
          <w:sz w:val="26"/>
          <w:szCs w:val="26"/>
          <w:lang w:val="kk-KZ" w:eastAsia="zh-CN"/>
        </w:rPr>
        <w:t>ш</w:t>
      </w:r>
      <w:r w:rsidRPr="00DD02F4">
        <w:rPr>
          <w:rFonts w:ascii="Times New Roman" w:hAnsi="Times New Roman" w:cs="Times New Roman"/>
          <w:i/>
          <w:iCs/>
          <w:sz w:val="26"/>
          <w:szCs w:val="26"/>
          <w:lang w:val="kk-KZ" w:eastAsia="zh-CN"/>
        </w:rPr>
        <w:t>і</w:t>
      </w:r>
      <w:r w:rsidRPr="00DD02F4">
        <w:rPr>
          <w:rFonts w:ascii="Times New Roman" w:eastAsia="DengXian" w:hAnsi="Times New Roman" w:cs="Times New Roman"/>
          <w:i/>
          <w:iCs/>
          <w:sz w:val="26"/>
          <w:szCs w:val="26"/>
          <w:lang w:val="kk-KZ" w:eastAsia="zh-CN"/>
        </w:rPr>
        <w:t>н</w:t>
      </w:r>
      <w:r w:rsidRPr="00DD02F4">
        <w:rPr>
          <w:rFonts w:ascii="Times New Roman" w:hAnsi="Times New Roman" w:cs="Times New Roman"/>
          <w:i/>
          <w:iCs/>
          <w:sz w:val="26"/>
          <w:szCs w:val="26"/>
          <w:lang w:val="kk-KZ" w:eastAsia="zh-CN"/>
        </w:rPr>
        <w:t>)</w:t>
      </w:r>
    </w:p>
    <w:p w14:paraId="402FF89B" w14:textId="33B01C6A" w:rsidR="00112B5F" w:rsidRPr="00DD02F4" w:rsidRDefault="00112B5F" w:rsidP="00112B5F">
      <w:pPr>
        <w:spacing w:after="0" w:line="240" w:lineRule="auto"/>
        <w:jc w:val="center"/>
        <w:textAlignment w:val="baseline"/>
        <w:rPr>
          <w:rFonts w:ascii="Times New Roman" w:hAnsi="Times New Roman" w:cs="Times New Roman"/>
          <w:sz w:val="26"/>
          <w:szCs w:val="26"/>
          <w:lang w:val="kk-KZ" w:eastAsia="ru-RU"/>
        </w:rPr>
      </w:pPr>
      <w:r w:rsidRPr="00DD02F4">
        <w:rPr>
          <w:rFonts w:ascii="Times New Roman" w:hAnsi="Times New Roman" w:cs="Times New Roman"/>
          <w:b/>
          <w:bCs/>
          <w:sz w:val="26"/>
          <w:szCs w:val="26"/>
          <w:lang w:val="kk-KZ" w:eastAsia="ru-RU"/>
        </w:rPr>
        <w:lastRenderedPageBreak/>
        <w:t>Пә</w:t>
      </w:r>
      <w:r w:rsidRPr="00DD02F4">
        <w:rPr>
          <w:rFonts w:ascii="Times New Roman" w:eastAsia="DengXian" w:hAnsi="Times New Roman" w:cs="Times New Roman"/>
          <w:b/>
          <w:bCs/>
          <w:sz w:val="26"/>
          <w:szCs w:val="26"/>
          <w:lang w:val="kk-KZ" w:eastAsia="ru-RU"/>
        </w:rPr>
        <w:t>н</w:t>
      </w:r>
      <w:r w:rsidRPr="00DD02F4">
        <w:rPr>
          <w:rFonts w:ascii="Times New Roman" w:hAnsi="Times New Roman" w:cs="Times New Roman"/>
          <w:sz w:val="26"/>
          <w:szCs w:val="26"/>
          <w:lang w:val="kk-KZ" w:eastAsia="ru-RU"/>
        </w:rPr>
        <w:t>: _</w:t>
      </w:r>
      <w:r w:rsidRPr="00DD02F4">
        <w:rPr>
          <w:rFonts w:ascii="Times New Roman" w:hAnsi="Times New Roman" w:cs="Times New Roman"/>
          <w:sz w:val="26"/>
          <w:szCs w:val="26"/>
          <w:lang w:val="kk-KZ"/>
        </w:rPr>
        <w:t xml:space="preserve"> </w:t>
      </w:r>
      <w:r w:rsidRPr="00DD02F4">
        <w:rPr>
          <w:rFonts w:ascii="Times New Roman" w:eastAsia="Times New Roman" w:hAnsi="Times New Roman" w:cs="Times New Roman"/>
          <w:sz w:val="26"/>
          <w:szCs w:val="26"/>
          <w:lang w:val="kk-KZ"/>
        </w:rPr>
        <w:t>Әлеуметтік жұмыстағы зерттеу тәжірибесі 2</w:t>
      </w:r>
      <w:r w:rsidRPr="00DD02F4">
        <w:rPr>
          <w:rFonts w:ascii="Times New Roman" w:hAnsi="Times New Roman" w:cs="Times New Roman"/>
          <w:sz w:val="26"/>
          <w:szCs w:val="26"/>
          <w:lang w:val="kk-KZ" w:eastAsia="ru-RU"/>
        </w:rPr>
        <w:t xml:space="preserve"> </w:t>
      </w:r>
      <w:r w:rsidRPr="00DD02F4">
        <w:rPr>
          <w:rFonts w:ascii="Times New Roman" w:hAnsi="Times New Roman" w:cs="Times New Roman"/>
          <w:b/>
          <w:bCs/>
          <w:sz w:val="26"/>
          <w:szCs w:val="26"/>
          <w:lang w:val="kk-KZ" w:eastAsia="ru-RU"/>
        </w:rPr>
        <w:t>Форма:</w:t>
      </w:r>
      <w:r w:rsidRPr="00DD02F4">
        <w:rPr>
          <w:rFonts w:ascii="Times New Roman" w:hAnsi="Times New Roman" w:cs="Times New Roman"/>
          <w:sz w:val="26"/>
          <w:szCs w:val="26"/>
          <w:lang w:val="kk-KZ" w:eastAsia="ru-RU"/>
        </w:rPr>
        <w:t xml:space="preserve"> __жаэбаша___________</w:t>
      </w:r>
      <w:r w:rsidRPr="00DD02F4">
        <w:rPr>
          <w:rFonts w:ascii="Times New Roman" w:hAnsi="Times New Roman" w:cs="Times New Roman"/>
          <w:b/>
          <w:bCs/>
          <w:sz w:val="26"/>
          <w:szCs w:val="26"/>
          <w:lang w:val="kk-KZ" w:eastAsia="ru-RU"/>
        </w:rPr>
        <w:t xml:space="preserve">. Платформа: </w:t>
      </w:r>
      <w:r w:rsidRPr="00DD02F4">
        <w:rPr>
          <w:rFonts w:ascii="Times New Roman" w:hAnsi="Times New Roman" w:cs="Times New Roman"/>
          <w:sz w:val="26"/>
          <w:szCs w:val="26"/>
          <w:lang w:val="kk-KZ" w:eastAsia="ru-RU"/>
        </w:rPr>
        <w:t>__</w:t>
      </w:r>
    </w:p>
    <w:p w14:paraId="44FA71D0" w14:textId="77777777" w:rsidR="006B71D3" w:rsidRPr="00DD02F4" w:rsidRDefault="006B71D3">
      <w:pPr>
        <w:spacing w:after="0" w:line="240" w:lineRule="auto"/>
        <w:jc w:val="center"/>
        <w:rPr>
          <w:rFonts w:ascii="Times New Roman" w:eastAsia="Times New Roman" w:hAnsi="Times New Roman" w:cs="Times New Roman"/>
          <w:b/>
          <w:sz w:val="26"/>
          <w:szCs w:val="26"/>
          <w:lang w:val="kk-KZ"/>
        </w:rPr>
      </w:pPr>
    </w:p>
    <w:tbl>
      <w:tblPr>
        <w:tblW w:w="10774"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2127"/>
        <w:gridCol w:w="1417"/>
        <w:gridCol w:w="1701"/>
        <w:gridCol w:w="1560"/>
        <w:gridCol w:w="1701"/>
        <w:gridCol w:w="1559"/>
      </w:tblGrid>
      <w:tr w:rsidR="00112B5F" w:rsidRPr="00DD02F4" w14:paraId="73905414" w14:textId="77777777" w:rsidTr="00BE36E8">
        <w:trPr>
          <w:trHeight w:val="125"/>
        </w:trPr>
        <w:tc>
          <w:tcPr>
            <w:tcW w:w="709" w:type="dxa"/>
            <w:tcBorders>
              <w:top w:val="single" w:sz="6" w:space="0" w:color="auto"/>
              <w:left w:val="single" w:sz="6" w:space="0" w:color="auto"/>
              <w:right w:val="single" w:sz="6" w:space="0" w:color="auto"/>
            </w:tcBorders>
            <w:shd w:val="clear" w:color="auto" w:fill="DBE5F1"/>
            <w:hideMark/>
          </w:tcPr>
          <w:p w14:paraId="2160D0FA" w14:textId="77777777" w:rsidR="00112B5F" w:rsidRPr="00DD02F4" w:rsidRDefault="00112B5F" w:rsidP="00BE36E8">
            <w:pPr>
              <w:jc w:val="center"/>
              <w:rPr>
                <w:rFonts w:ascii="Times New Roman" w:hAnsi="Times New Roman" w:cs="Times New Roman"/>
                <w:b/>
                <w:bCs/>
                <w:color w:val="000000" w:themeColor="text1"/>
                <w:sz w:val="26"/>
                <w:szCs w:val="26"/>
                <w:lang w:val="kk-KZ" w:eastAsia="ru-RU"/>
              </w:rPr>
            </w:pPr>
            <w:r w:rsidRPr="00DD02F4">
              <w:rPr>
                <w:rFonts w:ascii="Times New Roman" w:hAnsi="Times New Roman" w:cs="Times New Roman"/>
                <w:sz w:val="26"/>
                <w:szCs w:val="26"/>
              </w:rPr>
              <w:br w:type="page"/>
            </w:r>
          </w:p>
          <w:p w14:paraId="1A3DC71D" w14:textId="77777777" w:rsidR="00112B5F" w:rsidRPr="00DD02F4" w:rsidRDefault="00112B5F" w:rsidP="00BE36E8">
            <w:pPr>
              <w:rPr>
                <w:rFonts w:ascii="Times New Roman" w:hAnsi="Times New Roman" w:cs="Times New Roman"/>
                <w:sz w:val="26"/>
                <w:szCs w:val="26"/>
                <w:lang w:val="kk-KZ" w:eastAsia="ru-RU"/>
              </w:rPr>
            </w:pPr>
          </w:p>
          <w:p w14:paraId="4F0C512A" w14:textId="77777777" w:rsidR="00112B5F" w:rsidRPr="00DD02F4" w:rsidRDefault="00112B5F" w:rsidP="00BE36E8">
            <w:pPr>
              <w:jc w:val="center"/>
              <w:rPr>
                <w:rFonts w:ascii="Times New Roman" w:hAnsi="Times New Roman" w:cs="Times New Roman"/>
                <w:sz w:val="26"/>
                <w:szCs w:val="26"/>
                <w:lang w:val="kk-KZ" w:eastAsia="ru-RU"/>
              </w:rPr>
            </w:pPr>
          </w:p>
        </w:tc>
        <w:tc>
          <w:tcPr>
            <w:tcW w:w="2127" w:type="dxa"/>
            <w:tcBorders>
              <w:top w:val="single" w:sz="6" w:space="0" w:color="auto"/>
              <w:left w:val="single" w:sz="6" w:space="0" w:color="auto"/>
              <w:right w:val="single" w:sz="6" w:space="0" w:color="auto"/>
            </w:tcBorders>
            <w:shd w:val="clear" w:color="auto" w:fill="DBE5F1"/>
            <w:hideMark/>
          </w:tcPr>
          <w:p w14:paraId="2692A9DA" w14:textId="77777777" w:rsidR="00112B5F" w:rsidRPr="00DD02F4" w:rsidRDefault="00112B5F" w:rsidP="00BE36E8">
            <w:pPr>
              <w:jc w:val="right"/>
              <w:textAlignment w:val="baseline"/>
              <w:rPr>
                <w:rFonts w:ascii="Times New Roman" w:hAnsi="Times New Roman" w:cs="Times New Roman"/>
                <w:sz w:val="26"/>
                <w:szCs w:val="26"/>
                <w:lang w:eastAsia="ru-RU"/>
              </w:rPr>
            </w:pPr>
            <w:r w:rsidRPr="00DD02F4">
              <w:rPr>
                <w:rFonts w:ascii="Times New Roman" w:hAnsi="Times New Roman" w:cs="Times New Roman"/>
                <w:b/>
                <w:bCs/>
                <w:sz w:val="26"/>
                <w:szCs w:val="26"/>
                <w:lang w:eastAsia="ru-RU"/>
              </w:rPr>
              <w:t>Балл</w:t>
            </w:r>
          </w:p>
          <w:p w14:paraId="638AD1C1" w14:textId="77777777" w:rsidR="00112B5F" w:rsidRPr="00DD02F4" w:rsidRDefault="00112B5F" w:rsidP="00BE36E8">
            <w:pPr>
              <w:jc w:val="center"/>
              <w:rPr>
                <w:rFonts w:ascii="Times New Roman" w:hAnsi="Times New Roman" w:cs="Times New Roman"/>
                <w:b/>
                <w:bCs/>
                <w:sz w:val="26"/>
                <w:szCs w:val="26"/>
                <w:lang w:eastAsia="ru-RU"/>
              </w:rPr>
            </w:pPr>
          </w:p>
          <w:p w14:paraId="5F9DD6D7" w14:textId="77777777" w:rsidR="00112B5F" w:rsidRPr="00DD02F4" w:rsidRDefault="00112B5F" w:rsidP="00BE36E8">
            <w:pPr>
              <w:jc w:val="center"/>
              <w:rPr>
                <w:rFonts w:ascii="Times New Roman" w:hAnsi="Times New Roman" w:cs="Times New Roman"/>
                <w:sz w:val="26"/>
                <w:szCs w:val="26"/>
                <w:lang w:eastAsia="ru-RU"/>
              </w:rPr>
            </w:pPr>
          </w:p>
        </w:tc>
        <w:tc>
          <w:tcPr>
            <w:tcW w:w="7938" w:type="dxa"/>
            <w:gridSpan w:val="5"/>
            <w:tcBorders>
              <w:top w:val="single" w:sz="6" w:space="0" w:color="auto"/>
              <w:left w:val="single" w:sz="6" w:space="0" w:color="auto"/>
              <w:bottom w:val="single" w:sz="6" w:space="0" w:color="auto"/>
            </w:tcBorders>
            <w:shd w:val="clear" w:color="auto" w:fill="DBE5F1"/>
            <w:hideMark/>
          </w:tcPr>
          <w:p w14:paraId="4547EE5E" w14:textId="77777777" w:rsidR="00112B5F" w:rsidRPr="00DD02F4" w:rsidRDefault="00112B5F" w:rsidP="00BE36E8">
            <w:pPr>
              <w:jc w:val="center"/>
              <w:rPr>
                <w:rFonts w:ascii="Times New Roman" w:hAnsi="Times New Roman" w:cs="Times New Roman"/>
                <w:b/>
                <w:bCs/>
                <w:color w:val="000000" w:themeColor="text1"/>
                <w:sz w:val="26"/>
                <w:szCs w:val="26"/>
                <w:lang w:eastAsia="ru-RU"/>
              </w:rPr>
            </w:pPr>
            <w:r w:rsidRPr="00DD02F4">
              <w:rPr>
                <w:rFonts w:ascii="Times New Roman" w:hAnsi="Times New Roman" w:cs="Times New Roman"/>
                <w:b/>
                <w:bCs/>
                <w:color w:val="000000" w:themeColor="text1"/>
                <w:sz w:val="26"/>
                <w:szCs w:val="26"/>
                <w:lang w:eastAsia="ru-RU"/>
              </w:rPr>
              <w:t>ДЕСКРИПТОРЛАР</w:t>
            </w:r>
          </w:p>
        </w:tc>
      </w:tr>
      <w:tr w:rsidR="00112B5F" w:rsidRPr="00DD02F4" w14:paraId="5633835A" w14:textId="77777777" w:rsidTr="00BE36E8">
        <w:trPr>
          <w:trHeight w:val="125"/>
        </w:trPr>
        <w:tc>
          <w:tcPr>
            <w:tcW w:w="709" w:type="dxa"/>
            <w:vMerge w:val="restart"/>
            <w:tcBorders>
              <w:left w:val="single" w:sz="6" w:space="0" w:color="auto"/>
              <w:right w:val="single" w:sz="6" w:space="0" w:color="auto"/>
            </w:tcBorders>
            <w:shd w:val="clear" w:color="auto" w:fill="DBE5F1"/>
            <w:hideMark/>
          </w:tcPr>
          <w:p w14:paraId="02F66B7F"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w:t>
            </w:r>
          </w:p>
          <w:p w14:paraId="42868DBA" w14:textId="77777777" w:rsidR="00112B5F" w:rsidRPr="00DD02F4" w:rsidRDefault="00112B5F" w:rsidP="00BE36E8">
            <w:pPr>
              <w:textAlignment w:val="baseline"/>
              <w:rPr>
                <w:rFonts w:ascii="Times New Roman" w:hAnsi="Times New Roman" w:cs="Times New Roman"/>
                <w:sz w:val="26"/>
                <w:szCs w:val="26"/>
                <w:lang w:eastAsia="ru-RU"/>
              </w:rPr>
            </w:pPr>
          </w:p>
        </w:tc>
        <w:tc>
          <w:tcPr>
            <w:tcW w:w="2127" w:type="dxa"/>
            <w:vMerge w:val="restart"/>
            <w:tcBorders>
              <w:left w:val="single" w:sz="6" w:space="0" w:color="auto"/>
              <w:right w:val="single" w:sz="6" w:space="0" w:color="auto"/>
            </w:tcBorders>
            <w:shd w:val="clear" w:color="auto" w:fill="DBE5F1"/>
            <w:hideMark/>
          </w:tcPr>
          <w:p w14:paraId="3EF7E0F4"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noProof/>
                <w:sz w:val="26"/>
                <w:szCs w:val="26"/>
                <w:lang w:val="en-US"/>
              </w:rPr>
              <mc:AlternateContent>
                <mc:Choice Requires="wps">
                  <w:drawing>
                    <wp:anchor distT="0" distB="0" distL="114300" distR="114300" simplePos="0" relativeHeight="251659264" behindDoc="0" locked="0" layoutInCell="1" allowOverlap="1" wp14:anchorId="27EEC185" wp14:editId="0D82D1C1">
                      <wp:simplePos x="0" y="0"/>
                      <wp:positionH relativeFrom="column">
                        <wp:posOffset>-307340</wp:posOffset>
                      </wp:positionH>
                      <wp:positionV relativeFrom="paragraph">
                        <wp:posOffset>-279400</wp:posOffset>
                      </wp:positionV>
                      <wp:extent cx="1473200" cy="604520"/>
                      <wp:effectExtent l="0" t="0" r="31750" b="24130"/>
                      <wp:wrapNone/>
                      <wp:docPr id="604507223" name="Прямая соединительная линия 4"/>
                      <wp:cNvGraphicFramePr/>
                      <a:graphic xmlns:a="http://schemas.openxmlformats.org/drawingml/2006/main">
                        <a:graphicData uri="http://schemas.microsoft.com/office/word/2010/wordprocessingShape">
                          <wps:wsp>
                            <wps:cNvCnPr/>
                            <wps:spPr>
                              <a:xfrm>
                                <a:off x="0" y="0"/>
                                <a:ext cx="1473200" cy="6045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E36162"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22pt" to="91.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" strokecolor="black [3213]" strokeweight=".5pt">
                      <v:stroke joinstyle="miter"/>
                    </v:line>
                  </w:pict>
                </mc:Fallback>
              </mc:AlternateContent>
            </w:r>
          </w:p>
          <w:p w14:paraId="467DCCF4"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b/>
                <w:bCs/>
                <w:sz w:val="26"/>
                <w:szCs w:val="26"/>
                <w:lang w:eastAsia="ru-RU"/>
              </w:rPr>
              <w:t>Критерий</w:t>
            </w:r>
            <w:r w:rsidRPr="00DD02F4">
              <w:rPr>
                <w:rFonts w:ascii="Times New Roman" w:hAnsi="Times New Roman" w:cs="Times New Roman"/>
                <w:b/>
                <w:bCs/>
                <w:sz w:val="26"/>
                <w:szCs w:val="26"/>
                <w:lang w:val="kk-KZ" w:eastAsia="ru-RU"/>
              </w:rPr>
              <w:t>і</w:t>
            </w:r>
            <w:r w:rsidRPr="00DD02F4">
              <w:rPr>
                <w:rFonts w:ascii="Times New Roman" w:hAnsi="Times New Roman" w:cs="Times New Roman"/>
                <w:b/>
                <w:bCs/>
                <w:sz w:val="26"/>
                <w:szCs w:val="26"/>
                <w:lang w:eastAsia="ru-RU"/>
              </w:rPr>
              <w:t> </w:t>
            </w:r>
          </w:p>
        </w:tc>
        <w:tc>
          <w:tcPr>
            <w:tcW w:w="1417" w:type="dxa"/>
            <w:tcBorders>
              <w:top w:val="single" w:sz="6" w:space="0" w:color="auto"/>
              <w:left w:val="single" w:sz="6" w:space="0" w:color="auto"/>
              <w:bottom w:val="single" w:sz="6" w:space="0" w:color="auto"/>
              <w:right w:val="single" w:sz="6" w:space="0" w:color="auto"/>
            </w:tcBorders>
            <w:shd w:val="clear" w:color="auto" w:fill="DBE5F1"/>
            <w:hideMark/>
          </w:tcPr>
          <w:p w14:paraId="632C7E16"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w:t>
            </w:r>
            <w:r w:rsidRPr="00DD02F4">
              <w:rPr>
                <w:rFonts w:ascii="Times New Roman" w:hAnsi="Times New Roman" w:cs="Times New Roman"/>
                <w:b/>
                <w:bCs/>
                <w:color w:val="000000"/>
                <w:sz w:val="26"/>
                <w:szCs w:val="26"/>
                <w:lang w:val="kk-KZ" w:eastAsia="ru-RU"/>
              </w:rPr>
              <w:t>Ө</w:t>
            </w:r>
            <w:r w:rsidRPr="00DD02F4">
              <w:rPr>
                <w:rFonts w:ascii="Times New Roman" w:eastAsia="DengXian" w:hAnsi="Times New Roman" w:cs="Times New Roman"/>
                <w:b/>
                <w:bCs/>
                <w:color w:val="000000"/>
                <w:sz w:val="26"/>
                <w:szCs w:val="26"/>
                <w:lang w:val="kk-KZ" w:eastAsia="ru-RU"/>
              </w:rPr>
              <w:t>те</w:t>
            </w:r>
            <w:r w:rsidRPr="00DD02F4">
              <w:rPr>
                <w:rFonts w:ascii="Times New Roman" w:hAnsi="Times New Roman" w:cs="Times New Roman"/>
                <w:b/>
                <w:bCs/>
                <w:color w:val="000000"/>
                <w:sz w:val="26"/>
                <w:szCs w:val="26"/>
                <w:lang w:val="kk-KZ" w:eastAsia="ru-RU"/>
              </w:rPr>
              <w:t xml:space="preserve"> жақ</w:t>
            </w:r>
            <w:r w:rsidRPr="00DD02F4">
              <w:rPr>
                <w:rFonts w:ascii="Times New Roman" w:eastAsia="DengXian" w:hAnsi="Times New Roman" w:cs="Times New Roman"/>
                <w:b/>
                <w:bCs/>
                <w:color w:val="000000"/>
                <w:sz w:val="26"/>
                <w:szCs w:val="26"/>
                <w:lang w:val="kk-KZ" w:eastAsia="ru-RU"/>
              </w:rPr>
              <w:t>сы</w:t>
            </w:r>
            <w:r w:rsidRPr="00DD02F4">
              <w:rPr>
                <w:rFonts w:ascii="Times New Roman" w:hAnsi="Times New Roman" w:cs="Times New Roman"/>
                <w:b/>
                <w:bCs/>
                <w:color w:val="000000"/>
                <w:sz w:val="26"/>
                <w:szCs w:val="26"/>
                <w:lang w:eastAsia="ru-RU"/>
              </w:rPr>
              <w:t>» </w:t>
            </w:r>
            <w:r w:rsidRPr="00DD02F4">
              <w:rPr>
                <w:rFonts w:ascii="Times New Roman" w:hAnsi="Times New Roman" w:cs="Times New Roman"/>
                <w:color w:val="000000"/>
                <w:sz w:val="26"/>
                <w:szCs w:val="26"/>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CEDFCD7"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w:t>
            </w:r>
            <w:r w:rsidRPr="00DD02F4">
              <w:rPr>
                <w:rFonts w:ascii="Times New Roman" w:hAnsi="Times New Roman" w:cs="Times New Roman"/>
                <w:b/>
                <w:bCs/>
                <w:color w:val="000000"/>
                <w:sz w:val="26"/>
                <w:szCs w:val="26"/>
                <w:lang w:val="kk-KZ" w:eastAsia="ru-RU"/>
              </w:rPr>
              <w:t>Жақ</w:t>
            </w:r>
            <w:r w:rsidRPr="00DD02F4">
              <w:rPr>
                <w:rFonts w:ascii="Times New Roman" w:eastAsia="DengXian" w:hAnsi="Times New Roman" w:cs="Times New Roman"/>
                <w:b/>
                <w:bCs/>
                <w:color w:val="000000"/>
                <w:sz w:val="26"/>
                <w:szCs w:val="26"/>
                <w:lang w:val="kk-KZ" w:eastAsia="ru-RU"/>
              </w:rPr>
              <w:t>сы</w:t>
            </w:r>
            <w:r w:rsidRPr="00DD02F4">
              <w:rPr>
                <w:rFonts w:ascii="Times New Roman" w:hAnsi="Times New Roman" w:cs="Times New Roman"/>
                <w:b/>
                <w:bCs/>
                <w:color w:val="000000"/>
                <w:sz w:val="26"/>
                <w:szCs w:val="26"/>
                <w:lang w:eastAsia="ru-RU"/>
              </w:rPr>
              <w:t>» </w:t>
            </w:r>
            <w:r w:rsidRPr="00DD02F4">
              <w:rPr>
                <w:rFonts w:ascii="Times New Roman" w:hAnsi="Times New Roman" w:cs="Times New Roman"/>
                <w:color w:val="000000"/>
                <w:sz w:val="26"/>
                <w:szCs w:val="26"/>
                <w:lang w:eastAsia="ru-RU"/>
              </w:rPr>
              <w:t> </w:t>
            </w:r>
          </w:p>
          <w:p w14:paraId="11099EB2" w14:textId="77777777" w:rsidR="00112B5F" w:rsidRPr="00DD02F4" w:rsidRDefault="00112B5F" w:rsidP="00BE36E8">
            <w:pPr>
              <w:jc w:val="center"/>
              <w:textAlignment w:val="baseline"/>
              <w:rPr>
                <w:rFonts w:ascii="Times New Roman" w:hAnsi="Times New Roman" w:cs="Times New Roman"/>
                <w:sz w:val="26"/>
                <w:szCs w:val="26"/>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DBE5F1"/>
            <w:hideMark/>
          </w:tcPr>
          <w:p w14:paraId="3919DD4B"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w:t>
            </w:r>
            <w:r w:rsidRPr="00DD02F4">
              <w:rPr>
                <w:rFonts w:ascii="Times New Roman" w:hAnsi="Times New Roman" w:cs="Times New Roman"/>
                <w:b/>
                <w:bCs/>
                <w:color w:val="000000"/>
                <w:sz w:val="26"/>
                <w:szCs w:val="26"/>
                <w:lang w:val="kk-KZ" w:eastAsia="ru-RU"/>
              </w:rPr>
              <w:t>Қ</w:t>
            </w:r>
            <w:r w:rsidRPr="00DD02F4">
              <w:rPr>
                <w:rFonts w:ascii="Times New Roman" w:eastAsia="DengXian" w:hAnsi="Times New Roman" w:cs="Times New Roman"/>
                <w:b/>
                <w:bCs/>
                <w:color w:val="000000"/>
                <w:sz w:val="26"/>
                <w:szCs w:val="26"/>
                <w:lang w:val="kk-KZ" w:eastAsia="ru-RU"/>
              </w:rPr>
              <w:t>ана</w:t>
            </w:r>
            <w:r w:rsidRPr="00DD02F4">
              <w:rPr>
                <w:rFonts w:ascii="Times New Roman" w:hAnsi="Times New Roman" w:cs="Times New Roman"/>
                <w:b/>
                <w:bCs/>
                <w:color w:val="000000"/>
                <w:sz w:val="26"/>
                <w:szCs w:val="26"/>
                <w:lang w:val="kk-KZ" w:eastAsia="ru-RU"/>
              </w:rPr>
              <w:t>ғ</w:t>
            </w:r>
            <w:r w:rsidRPr="00DD02F4">
              <w:rPr>
                <w:rFonts w:ascii="Times New Roman" w:eastAsia="DengXian" w:hAnsi="Times New Roman" w:cs="Times New Roman"/>
                <w:b/>
                <w:bCs/>
                <w:color w:val="000000"/>
                <w:sz w:val="26"/>
                <w:szCs w:val="26"/>
                <w:lang w:val="kk-KZ" w:eastAsia="ru-RU"/>
              </w:rPr>
              <w:t>аттанарлы</w:t>
            </w:r>
            <w:r w:rsidRPr="00DD02F4">
              <w:rPr>
                <w:rFonts w:ascii="Times New Roman" w:hAnsi="Times New Roman" w:cs="Times New Roman"/>
                <w:b/>
                <w:bCs/>
                <w:color w:val="000000"/>
                <w:sz w:val="26"/>
                <w:szCs w:val="26"/>
                <w:lang w:val="kk-KZ" w:eastAsia="ru-RU"/>
              </w:rPr>
              <w:t>қ</w:t>
            </w:r>
            <w:r w:rsidRPr="00DD02F4">
              <w:rPr>
                <w:rFonts w:ascii="Times New Roman" w:hAnsi="Times New Roman" w:cs="Times New Roman"/>
                <w:b/>
                <w:bCs/>
                <w:color w:val="000000"/>
                <w:sz w:val="26"/>
                <w:szCs w:val="26"/>
                <w:lang w:eastAsia="ru-RU"/>
              </w:rPr>
              <w:t>»</w:t>
            </w:r>
            <w:r w:rsidRPr="00DD02F4">
              <w:rPr>
                <w:rFonts w:ascii="Times New Roman" w:hAnsi="Times New Roman" w:cs="Times New Roman"/>
                <w:color w:val="000000"/>
                <w:sz w:val="26"/>
                <w:szCs w:val="26"/>
                <w:lang w:eastAsia="ru-RU"/>
              </w:rPr>
              <w:t> </w:t>
            </w:r>
          </w:p>
        </w:tc>
        <w:tc>
          <w:tcPr>
            <w:tcW w:w="3260"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04B5CCA"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«Қ</w:t>
            </w:r>
            <w:r w:rsidRPr="00DD02F4">
              <w:rPr>
                <w:rFonts w:ascii="Times New Roman" w:eastAsia="DengXian" w:hAnsi="Times New Roman" w:cs="Times New Roman"/>
                <w:b/>
                <w:bCs/>
                <w:color w:val="000000"/>
                <w:sz w:val="26"/>
                <w:szCs w:val="26"/>
                <w:lang w:eastAsia="ru-RU"/>
              </w:rPr>
              <w:t>ана</w:t>
            </w:r>
            <w:r w:rsidRPr="00DD02F4">
              <w:rPr>
                <w:rFonts w:ascii="Times New Roman" w:hAnsi="Times New Roman" w:cs="Times New Roman"/>
                <w:b/>
                <w:bCs/>
                <w:color w:val="000000"/>
                <w:sz w:val="26"/>
                <w:szCs w:val="26"/>
                <w:lang w:eastAsia="ru-RU"/>
              </w:rPr>
              <w:t>ғ</w:t>
            </w:r>
            <w:r w:rsidRPr="00DD02F4">
              <w:rPr>
                <w:rFonts w:ascii="Times New Roman" w:eastAsia="DengXian" w:hAnsi="Times New Roman" w:cs="Times New Roman"/>
                <w:b/>
                <w:bCs/>
                <w:color w:val="000000"/>
                <w:sz w:val="26"/>
                <w:szCs w:val="26"/>
                <w:lang w:eastAsia="ru-RU"/>
              </w:rPr>
              <w:t>аттанарлы</w:t>
            </w:r>
            <w:r w:rsidRPr="00DD02F4">
              <w:rPr>
                <w:rFonts w:ascii="Times New Roman" w:hAnsi="Times New Roman" w:cs="Times New Roman"/>
                <w:b/>
                <w:bCs/>
                <w:color w:val="000000"/>
                <w:sz w:val="26"/>
                <w:szCs w:val="26"/>
                <w:lang w:eastAsia="ru-RU"/>
              </w:rPr>
              <w:t>қ</w:t>
            </w:r>
            <w:r w:rsidRPr="00DD02F4">
              <w:rPr>
                <w:rFonts w:ascii="Times New Roman" w:eastAsia="DengXian" w:hAnsi="Times New Roman" w:cs="Times New Roman"/>
                <w:b/>
                <w:bCs/>
                <w:color w:val="000000"/>
                <w:sz w:val="26"/>
                <w:szCs w:val="26"/>
                <w:lang w:eastAsia="ru-RU"/>
              </w:rPr>
              <w:t>сыз»</w:t>
            </w:r>
            <w:r w:rsidRPr="00DD02F4">
              <w:rPr>
                <w:rFonts w:ascii="Times New Roman" w:hAnsi="Times New Roman" w:cs="Times New Roman"/>
                <w:color w:val="000000"/>
                <w:sz w:val="26"/>
                <w:szCs w:val="26"/>
                <w:lang w:eastAsia="ru-RU"/>
              </w:rPr>
              <w:t> </w:t>
            </w:r>
          </w:p>
        </w:tc>
      </w:tr>
      <w:tr w:rsidR="00112B5F" w:rsidRPr="00DD02F4" w14:paraId="71A42A7F" w14:textId="77777777" w:rsidTr="00BE36E8">
        <w:trPr>
          <w:trHeight w:val="279"/>
        </w:trPr>
        <w:tc>
          <w:tcPr>
            <w:tcW w:w="709" w:type="dxa"/>
            <w:vMerge/>
            <w:tcBorders>
              <w:left w:val="single" w:sz="6" w:space="0" w:color="auto"/>
              <w:right w:val="single" w:sz="6" w:space="0" w:color="auto"/>
            </w:tcBorders>
            <w:vAlign w:val="center"/>
            <w:hideMark/>
          </w:tcPr>
          <w:p w14:paraId="114308F6" w14:textId="77777777" w:rsidR="00112B5F" w:rsidRPr="00DD02F4" w:rsidRDefault="00112B5F" w:rsidP="00BE36E8">
            <w:pPr>
              <w:jc w:val="center"/>
              <w:rPr>
                <w:rFonts w:ascii="Times New Roman" w:hAnsi="Times New Roman" w:cs="Times New Roman"/>
                <w:sz w:val="26"/>
                <w:szCs w:val="26"/>
                <w:lang w:eastAsia="ru-RU"/>
              </w:rPr>
            </w:pPr>
          </w:p>
        </w:tc>
        <w:tc>
          <w:tcPr>
            <w:tcW w:w="2127" w:type="dxa"/>
            <w:vMerge/>
            <w:tcBorders>
              <w:left w:val="single" w:sz="6" w:space="0" w:color="auto"/>
              <w:right w:val="single" w:sz="6" w:space="0" w:color="auto"/>
            </w:tcBorders>
            <w:vAlign w:val="center"/>
            <w:hideMark/>
          </w:tcPr>
          <w:p w14:paraId="53BB831B" w14:textId="77777777" w:rsidR="00112B5F" w:rsidRPr="00DD02F4" w:rsidRDefault="00112B5F" w:rsidP="00BE36E8">
            <w:pPr>
              <w:jc w:val="center"/>
              <w:rPr>
                <w:rFonts w:ascii="Times New Roman" w:hAnsi="Times New Roman" w:cs="Times New Roman"/>
                <w:sz w:val="26"/>
                <w:szCs w:val="26"/>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DBE5F1"/>
            <w:hideMark/>
          </w:tcPr>
          <w:p w14:paraId="5BA1966C"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  90-100 %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6114917D"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  70-89%</w:t>
            </w:r>
          </w:p>
        </w:tc>
        <w:tc>
          <w:tcPr>
            <w:tcW w:w="1560" w:type="dxa"/>
            <w:tcBorders>
              <w:top w:val="single" w:sz="6" w:space="0" w:color="auto"/>
              <w:left w:val="single" w:sz="6" w:space="0" w:color="auto"/>
              <w:bottom w:val="single" w:sz="6" w:space="0" w:color="auto"/>
              <w:right w:val="single" w:sz="6" w:space="0" w:color="auto"/>
            </w:tcBorders>
            <w:shd w:val="clear" w:color="auto" w:fill="DBE5F1"/>
            <w:hideMark/>
          </w:tcPr>
          <w:p w14:paraId="6D1E4398"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color w:val="000000"/>
                <w:sz w:val="26"/>
                <w:szCs w:val="26"/>
                <w:lang w:eastAsia="ru-RU"/>
              </w:rPr>
              <w:t>50-69%</w:t>
            </w:r>
          </w:p>
        </w:tc>
        <w:tc>
          <w:tcPr>
            <w:tcW w:w="1701"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D142098"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sz w:val="26"/>
                <w:szCs w:val="26"/>
                <w:lang w:eastAsia="ru-RU"/>
              </w:rPr>
              <w:t>25-49%</w:t>
            </w:r>
          </w:p>
        </w:tc>
        <w:tc>
          <w:tcPr>
            <w:tcW w:w="15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8334328" w14:textId="77777777" w:rsidR="00112B5F" w:rsidRPr="00DD02F4" w:rsidRDefault="00112B5F" w:rsidP="00BE36E8">
            <w:pPr>
              <w:jc w:val="center"/>
              <w:textAlignment w:val="baseline"/>
              <w:rPr>
                <w:rFonts w:ascii="Times New Roman" w:hAnsi="Times New Roman" w:cs="Times New Roman"/>
                <w:sz w:val="26"/>
                <w:szCs w:val="26"/>
                <w:lang w:eastAsia="ru-RU"/>
              </w:rPr>
            </w:pPr>
            <w:r w:rsidRPr="00DD02F4">
              <w:rPr>
                <w:rFonts w:ascii="Times New Roman" w:hAnsi="Times New Roman" w:cs="Times New Roman"/>
                <w:b/>
                <w:bCs/>
                <w:sz w:val="26"/>
                <w:szCs w:val="26"/>
                <w:lang w:eastAsia="ru-RU"/>
              </w:rPr>
              <w:t>0-24%</w:t>
            </w:r>
          </w:p>
        </w:tc>
      </w:tr>
      <w:tr w:rsidR="00112B5F" w:rsidRPr="00DD02F4" w14:paraId="4813751B" w14:textId="77777777" w:rsidTr="00BE36E8">
        <w:trPr>
          <w:trHeight w:val="62"/>
        </w:trPr>
        <w:tc>
          <w:tcPr>
            <w:tcW w:w="709" w:type="dxa"/>
            <w:vMerge w:val="restart"/>
            <w:tcBorders>
              <w:top w:val="single" w:sz="6" w:space="0" w:color="auto"/>
              <w:left w:val="single" w:sz="6" w:space="0" w:color="auto"/>
              <w:right w:val="single" w:sz="6" w:space="0" w:color="auto"/>
            </w:tcBorders>
            <w:shd w:val="clear" w:color="auto" w:fill="auto"/>
            <w:hideMark/>
          </w:tcPr>
          <w:p w14:paraId="41FF4997" w14:textId="77777777" w:rsidR="00112B5F" w:rsidRPr="00DD02F4" w:rsidRDefault="00112B5F" w:rsidP="00BE36E8">
            <w:pPr>
              <w:textAlignment w:val="baseline"/>
              <w:rPr>
                <w:rFonts w:ascii="Times New Roman" w:hAnsi="Times New Roman" w:cs="Times New Roman"/>
                <w:b/>
                <w:bCs/>
                <w:sz w:val="26"/>
                <w:szCs w:val="26"/>
                <w:lang w:val="kk-KZ" w:eastAsia="ru-RU"/>
              </w:rPr>
            </w:pPr>
            <w:r w:rsidRPr="00DD02F4">
              <w:rPr>
                <w:rFonts w:ascii="Times New Roman" w:hAnsi="Times New Roman" w:cs="Times New Roman"/>
                <w:b/>
                <w:bCs/>
                <w:sz w:val="26"/>
                <w:szCs w:val="26"/>
                <w:lang w:eastAsia="ru-RU"/>
              </w:rPr>
              <w:t xml:space="preserve">1 </w:t>
            </w:r>
            <w:r w:rsidRPr="00DD02F4">
              <w:rPr>
                <w:rFonts w:ascii="Times New Roman" w:hAnsi="Times New Roman" w:cs="Times New Roman"/>
                <w:b/>
                <w:bCs/>
                <w:sz w:val="26"/>
                <w:szCs w:val="26"/>
                <w:lang w:val="kk-KZ" w:eastAsia="ru-RU"/>
              </w:rPr>
              <w:t>сұ</w:t>
            </w:r>
            <w:r w:rsidRPr="00DD02F4">
              <w:rPr>
                <w:rFonts w:ascii="Times New Roman" w:eastAsia="DengXian" w:hAnsi="Times New Roman" w:cs="Times New Roman"/>
                <w:b/>
                <w:bCs/>
                <w:sz w:val="26"/>
                <w:szCs w:val="26"/>
                <w:lang w:val="kk-KZ" w:eastAsia="ru-RU"/>
              </w:rPr>
              <w:t>ра</w:t>
            </w:r>
            <w:r w:rsidRPr="00DD02F4">
              <w:rPr>
                <w:rFonts w:ascii="Times New Roman" w:hAnsi="Times New Roman" w:cs="Times New Roman"/>
                <w:b/>
                <w:bCs/>
                <w:sz w:val="26"/>
                <w:szCs w:val="26"/>
                <w:lang w:val="kk-KZ" w:eastAsia="ru-RU"/>
              </w:rPr>
              <w:t>қ</w:t>
            </w:r>
          </w:p>
          <w:p w14:paraId="79B6FEA4" w14:textId="77777777" w:rsidR="00112B5F" w:rsidRPr="00DD02F4" w:rsidRDefault="00112B5F" w:rsidP="00BE36E8">
            <w:pPr>
              <w:textAlignment w:val="baseline"/>
              <w:rPr>
                <w:rFonts w:ascii="Times New Roman" w:hAnsi="Times New Roman" w:cs="Times New Roman"/>
                <w:b/>
                <w:bCs/>
                <w:sz w:val="26"/>
                <w:szCs w:val="26"/>
                <w:lang w:eastAsia="ru-RU"/>
              </w:rPr>
            </w:pPr>
          </w:p>
          <w:p w14:paraId="7C53E325" w14:textId="77777777" w:rsidR="00112B5F" w:rsidRPr="00DD02F4" w:rsidRDefault="00112B5F" w:rsidP="00BE36E8">
            <w:pPr>
              <w:textAlignment w:val="baseline"/>
              <w:rPr>
                <w:rFonts w:ascii="Times New Roman" w:hAnsi="Times New Roman" w:cs="Times New Roman"/>
                <w:b/>
                <w:bCs/>
                <w:sz w:val="26"/>
                <w:szCs w:val="26"/>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93DEF2A"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1 критерийі   Қ</w:t>
            </w:r>
            <w:r w:rsidRPr="00DD02F4">
              <w:rPr>
                <w:rFonts w:ascii="Times New Roman" w:eastAsia="DengXian" w:hAnsi="Times New Roman" w:cs="Times New Roman"/>
                <w:sz w:val="26"/>
                <w:szCs w:val="26"/>
                <w:lang w:val="kk-KZ" w:eastAsia="ru-RU"/>
              </w:rPr>
              <w:t>аз</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макросоциологиялы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микросоциологиялы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парадигмаларды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w:t>
            </w:r>
            <w:r w:rsidRPr="00DD02F4">
              <w:rPr>
                <w:rFonts w:ascii="Times New Roman" w:hAnsi="Times New Roman" w:cs="Times New Roman"/>
                <w:sz w:val="26"/>
                <w:szCs w:val="26"/>
                <w:lang w:val="kk-KZ" w:eastAsia="ru-RU"/>
              </w:rPr>
              <w:t>ү</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ну</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180CE751"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Жауапта сұ</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ты</w:t>
            </w:r>
            <w:r w:rsidRPr="00DD02F4">
              <w:rPr>
                <w:rFonts w:ascii="Times New Roman" w:hAnsi="Times New Roman" w:cs="Times New Roman"/>
                <w:sz w:val="26"/>
                <w:szCs w:val="26"/>
                <w:lang w:val="kk-KZ" w:eastAsia="ru-RU"/>
              </w:rPr>
              <w:t>ң жан-жақ</w:t>
            </w:r>
            <w:r w:rsidRPr="00DD02F4">
              <w:rPr>
                <w:rFonts w:ascii="Times New Roman" w:eastAsia="DengXian" w:hAnsi="Times New Roman" w:cs="Times New Roman"/>
                <w:sz w:val="26"/>
                <w:szCs w:val="26"/>
                <w:lang w:val="kk-KZ" w:eastAsia="ru-RU"/>
              </w:rPr>
              <w:t>ты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ашылуы</w:t>
            </w:r>
            <w:r w:rsidRPr="00DD02F4">
              <w:rPr>
                <w:rFonts w:ascii="Times New Roman" w:hAnsi="Times New Roman" w:cs="Times New Roman"/>
                <w:sz w:val="26"/>
                <w:szCs w:val="26"/>
                <w:lang w:val="kk-KZ" w:eastAsia="ru-RU"/>
              </w:rPr>
              <w:t>, ә</w:t>
            </w:r>
            <w:r w:rsidRPr="00DD02F4">
              <w:rPr>
                <w:rFonts w:ascii="Times New Roman" w:eastAsia="DengXian" w:hAnsi="Times New Roman" w:cs="Times New Roman"/>
                <w:sz w:val="26"/>
                <w:szCs w:val="26"/>
                <w:lang w:val="kk-KZ" w:eastAsia="ru-RU"/>
              </w:rPr>
              <w:t>рб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орытынды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мдемен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егжей</w:t>
            </w:r>
            <w:r w:rsidRPr="00DD02F4">
              <w:rPr>
                <w:rFonts w:ascii="Times New Roman" w:hAnsi="Times New Roman" w:cs="Times New Roman"/>
                <w:sz w:val="26"/>
                <w:szCs w:val="26"/>
                <w:lang w:val="kk-KZ" w:eastAsia="ru-RU"/>
              </w:rPr>
              <w:t>-</w:t>
            </w:r>
            <w:r w:rsidRPr="00DD02F4">
              <w:rPr>
                <w:rFonts w:ascii="Times New Roman" w:eastAsia="DengXian" w:hAnsi="Times New Roman" w:cs="Times New Roman"/>
                <w:sz w:val="26"/>
                <w:szCs w:val="26"/>
                <w:lang w:val="kk-KZ" w:eastAsia="ru-RU"/>
              </w:rPr>
              <w:t>тегжейл</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лел</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бар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логикалы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йект</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т</w:t>
            </w:r>
            <w:r w:rsidRPr="00DD02F4">
              <w:rPr>
                <w:rFonts w:ascii="Times New Roman" w:hAnsi="Times New Roman" w:cs="Times New Roman"/>
                <w:sz w:val="26"/>
                <w:szCs w:val="26"/>
                <w:lang w:val="kk-KZ" w:eastAsia="ru-RU"/>
              </w:rPr>
              <w:t>ү</w:t>
            </w:r>
            <w:r w:rsidRPr="00DD02F4">
              <w:rPr>
                <w:rFonts w:ascii="Times New Roman" w:eastAsia="DengXian" w:hAnsi="Times New Roman" w:cs="Times New Roman"/>
                <w:sz w:val="26"/>
                <w:szCs w:val="26"/>
                <w:lang w:val="kk-KZ" w:eastAsia="ru-RU"/>
              </w:rPr>
              <w:t>рде</w:t>
            </w:r>
            <w:r w:rsidRPr="00DD02F4">
              <w:rPr>
                <w:rFonts w:ascii="Times New Roman" w:hAnsi="Times New Roman" w:cs="Times New Roman"/>
                <w:sz w:val="26"/>
                <w:szCs w:val="26"/>
                <w:lang w:val="kk-KZ" w:eastAsia="ru-RU"/>
              </w:rPr>
              <w:t xml:space="preserve"> құ</w:t>
            </w:r>
            <w:r w:rsidRPr="00DD02F4">
              <w:rPr>
                <w:rFonts w:ascii="Times New Roman" w:eastAsia="DengXian" w:hAnsi="Times New Roman" w:cs="Times New Roman"/>
                <w:sz w:val="26"/>
                <w:szCs w:val="26"/>
                <w:lang w:val="kk-KZ" w:eastAsia="ru-RU"/>
              </w:rPr>
              <w:t>растырыл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212C5B9"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Жауапта мә</w:t>
            </w:r>
            <w:r w:rsidRPr="00DD02F4">
              <w:rPr>
                <w:rFonts w:ascii="Times New Roman" w:eastAsia="DengXian" w:hAnsi="Times New Roman" w:cs="Times New Roman"/>
                <w:sz w:val="26"/>
                <w:szCs w:val="26"/>
                <w:lang w:val="kk-KZ" w:eastAsia="ru-RU"/>
              </w:rPr>
              <w:t>селен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толы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толы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емес</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амтылуы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нег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ережелерд</w:t>
            </w:r>
            <w:r w:rsidRPr="00DD02F4">
              <w:rPr>
                <w:rFonts w:ascii="Times New Roman" w:hAnsi="Times New Roman" w:cs="Times New Roman"/>
                <w:sz w:val="26"/>
                <w:szCs w:val="26"/>
                <w:lang w:val="kk-KZ" w:eastAsia="ru-RU"/>
              </w:rPr>
              <w:t>ің қ</w:t>
            </w:r>
            <w:r w:rsidRPr="00DD02F4">
              <w:rPr>
                <w:rFonts w:ascii="Times New Roman" w:eastAsia="DengXian" w:hAnsi="Times New Roman" w:cs="Times New Roman"/>
                <w:sz w:val="26"/>
                <w:szCs w:val="26"/>
                <w:lang w:val="kk-KZ" w:eastAsia="ru-RU"/>
              </w:rPr>
              <w:t>ыс</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артыл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лел</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бар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материалды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баяндау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логикасы</w:t>
            </w:r>
            <w:r w:rsidRPr="00DD02F4">
              <w:rPr>
                <w:rFonts w:ascii="Times New Roman" w:hAnsi="Times New Roman" w:cs="Times New Roman"/>
                <w:sz w:val="26"/>
                <w:szCs w:val="26"/>
                <w:lang w:val="kk-KZ" w:eastAsia="ru-RU"/>
              </w:rPr>
              <w:t xml:space="preserve"> мен ретті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зу</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w:t>
            </w:r>
            <w:r w:rsidRPr="00DD02F4">
              <w:rPr>
                <w:rFonts w:ascii="Times New Roman" w:hAnsi="Times New Roman" w:cs="Times New Roman"/>
                <w:sz w:val="26"/>
                <w:szCs w:val="26"/>
                <w:lang w:val="kk-KZ" w:eastAsia="ru-RU"/>
              </w:rPr>
              <w:t>ү</w:t>
            </w:r>
            <w:r w:rsidRPr="00DD02F4">
              <w:rPr>
                <w:rFonts w:ascii="Times New Roman" w:eastAsia="DengXian" w:hAnsi="Times New Roman" w:cs="Times New Roman"/>
                <w:sz w:val="26"/>
                <w:szCs w:val="26"/>
                <w:lang w:val="kk-KZ" w:eastAsia="ru-RU"/>
              </w:rPr>
              <w:t>мк</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беред</w:t>
            </w:r>
            <w:r w:rsidRPr="00DD02F4">
              <w:rPr>
                <w:rFonts w:ascii="Times New Roman" w:hAnsi="Times New Roman" w:cs="Times New Roman"/>
                <w:sz w:val="26"/>
                <w:szCs w:val="26"/>
                <w:lang w:val="kk-KZ"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53825FE"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Жауапта билетте ұ</w:t>
            </w:r>
            <w:r w:rsidRPr="00DD02F4">
              <w:rPr>
                <w:rFonts w:ascii="Times New Roman" w:eastAsia="DengXian" w:hAnsi="Times New Roman" w:cs="Times New Roman"/>
                <w:sz w:val="26"/>
                <w:szCs w:val="26"/>
                <w:lang w:val="kk-KZ" w:eastAsia="ru-RU"/>
              </w:rPr>
              <w:t>сыныл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толы</w:t>
            </w:r>
            <w:r w:rsidRPr="00DD02F4">
              <w:rPr>
                <w:rFonts w:ascii="Times New Roman" w:hAnsi="Times New Roman" w:cs="Times New Roman"/>
                <w:sz w:val="26"/>
                <w:szCs w:val="26"/>
                <w:lang w:val="kk-KZ" w:eastAsia="ru-RU"/>
              </w:rPr>
              <w:t>қ қ</w:t>
            </w:r>
            <w:r w:rsidRPr="00DD02F4">
              <w:rPr>
                <w:rFonts w:ascii="Times New Roman" w:eastAsia="DengXian" w:hAnsi="Times New Roman" w:cs="Times New Roman"/>
                <w:sz w:val="26"/>
                <w:szCs w:val="26"/>
                <w:lang w:val="kk-KZ" w:eastAsia="ru-RU"/>
              </w:rPr>
              <w:t>амтылма</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нег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ойларды</w:t>
            </w:r>
            <w:r w:rsidRPr="00DD02F4">
              <w:rPr>
                <w:rFonts w:ascii="Times New Roman" w:hAnsi="Times New Roman" w:cs="Times New Roman"/>
                <w:sz w:val="26"/>
                <w:szCs w:val="26"/>
                <w:lang w:val="kk-KZ" w:eastAsia="ru-RU"/>
              </w:rPr>
              <w:t xml:space="preserve"> ү</w:t>
            </w:r>
            <w:r w:rsidRPr="00DD02F4">
              <w:rPr>
                <w:rFonts w:ascii="Times New Roman" w:eastAsia="DengXian" w:hAnsi="Times New Roman" w:cs="Times New Roman"/>
                <w:sz w:val="26"/>
                <w:szCs w:val="26"/>
                <w:lang w:val="kk-KZ" w:eastAsia="ru-RU"/>
              </w:rPr>
              <w:t>ст</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рт</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лелдеп</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баяндауда</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композициялы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те</w:t>
            </w:r>
            <w:r w:rsidRPr="00DD02F4">
              <w:rPr>
                <w:rFonts w:ascii="Times New Roman" w:hAnsi="Times New Roman" w:cs="Times New Roman"/>
                <w:sz w:val="26"/>
                <w:szCs w:val="26"/>
                <w:lang w:val="kk-KZ" w:eastAsia="ru-RU"/>
              </w:rPr>
              <w:t>ң</w:t>
            </w:r>
            <w:r w:rsidRPr="00DD02F4">
              <w:rPr>
                <w:rFonts w:ascii="Times New Roman" w:eastAsia="DengXian" w:hAnsi="Times New Roman" w:cs="Times New Roman"/>
                <w:sz w:val="26"/>
                <w:szCs w:val="26"/>
                <w:lang w:val="kk-KZ" w:eastAsia="ru-RU"/>
              </w:rPr>
              <w:t>гер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мс</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ктерге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материалды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баяндау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логикасы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ретт</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зу</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жол</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лед</w:t>
            </w:r>
            <w:r w:rsidRPr="00DD02F4">
              <w:rPr>
                <w:rFonts w:ascii="Times New Roman" w:hAnsi="Times New Roman" w:cs="Times New Roman"/>
                <w:sz w:val="26"/>
                <w:szCs w:val="26"/>
                <w:lang w:val="kk-KZ" w:eastAsia="ru-RU"/>
              </w:rPr>
              <w:t>і.</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36166EAB"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Қ</w:t>
            </w:r>
            <w:r w:rsidRPr="00DD02F4">
              <w:rPr>
                <w:rFonts w:ascii="Times New Roman" w:eastAsia="DengXian" w:hAnsi="Times New Roman" w:cs="Times New Roman"/>
                <w:sz w:val="26"/>
                <w:szCs w:val="26"/>
                <w:lang w:val="kk-KZ" w:eastAsia="ru-RU"/>
              </w:rPr>
              <w:t>ойыл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w:t>
            </w:r>
            <w:r w:rsidRPr="00DD02F4">
              <w:rPr>
                <w:rFonts w:ascii="Times New Roman" w:hAnsi="Times New Roman" w:cs="Times New Roman"/>
                <w:sz w:val="26"/>
                <w:szCs w:val="26"/>
                <w:lang w:val="kk-KZ" w:eastAsia="ru-RU"/>
              </w:rPr>
              <w:t>рды дұ</w:t>
            </w:r>
            <w:r w:rsidRPr="00DD02F4">
              <w:rPr>
                <w:rFonts w:ascii="Times New Roman" w:eastAsia="DengXian" w:hAnsi="Times New Roman" w:cs="Times New Roman"/>
                <w:sz w:val="26"/>
                <w:szCs w:val="26"/>
                <w:lang w:val="kk-KZ" w:eastAsia="ru-RU"/>
              </w:rPr>
              <w:t>рыс</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амтымау</w:t>
            </w:r>
            <w:r w:rsidRPr="00DD02F4">
              <w:rPr>
                <w:rFonts w:ascii="Times New Roman" w:hAnsi="Times New Roman" w:cs="Times New Roman"/>
                <w:sz w:val="26"/>
                <w:szCs w:val="26"/>
                <w:lang w:val="kk-KZ" w:eastAsia="ru-RU"/>
              </w:rPr>
              <w:t>, қ</w:t>
            </w:r>
            <w:r w:rsidRPr="00DD02F4">
              <w:rPr>
                <w:rFonts w:ascii="Times New Roman" w:eastAsia="DengXian" w:hAnsi="Times New Roman" w:cs="Times New Roman"/>
                <w:sz w:val="26"/>
                <w:szCs w:val="26"/>
                <w:lang w:val="kk-KZ" w:eastAsia="ru-RU"/>
              </w:rPr>
              <w:t>ате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лелдеу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факт</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ө</w:t>
            </w:r>
            <w:r w:rsidRPr="00DD02F4">
              <w:rPr>
                <w:rFonts w:ascii="Times New Roman" w:eastAsia="DengXian" w:hAnsi="Times New Roman" w:cs="Times New Roman"/>
                <w:sz w:val="26"/>
                <w:szCs w:val="26"/>
                <w:lang w:val="kk-KZ" w:eastAsia="ru-RU"/>
              </w:rPr>
              <w:t>зд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ателер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рыс</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емес</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орытындыны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болжау</w:t>
            </w:r>
            <w:r w:rsidRPr="00DD02F4">
              <w:rPr>
                <w:rFonts w:ascii="Times New Roman" w:hAnsi="Times New Roman" w:cs="Times New Roman"/>
                <w:sz w:val="26"/>
                <w:szCs w:val="26"/>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A07775"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w:t>
            </w:r>
            <w:r w:rsidRPr="00DD02F4">
              <w:rPr>
                <w:rFonts w:ascii="Times New Roman" w:eastAsia="MGCEF+ArialMT" w:hAnsi="Times New Roman" w:cs="Times New Roman"/>
                <w:color w:val="000000"/>
                <w:spacing w:val="-1"/>
                <w:sz w:val="26"/>
                <w:szCs w:val="26"/>
                <w:lang w:val="kk-KZ"/>
              </w:rPr>
              <w:t>Негі</w:t>
            </w:r>
            <w:r w:rsidRPr="00DD02F4">
              <w:rPr>
                <w:rFonts w:ascii="Times New Roman" w:eastAsia="DengXian" w:hAnsi="Times New Roman" w:cs="Times New Roman"/>
                <w:color w:val="000000"/>
                <w:spacing w:val="-1"/>
                <w:sz w:val="26"/>
                <w:szCs w:val="26"/>
                <w:lang w:val="kk-KZ"/>
              </w:rPr>
              <w:t>зг</w:t>
            </w:r>
            <w:r w:rsidRPr="00DD02F4">
              <w:rPr>
                <w:rFonts w:ascii="Times New Roman" w:eastAsia="MGCEF+ArialMT" w:hAnsi="Times New Roman" w:cs="Times New Roman"/>
                <w:color w:val="000000"/>
                <w:spacing w:val="-1"/>
                <w:sz w:val="26"/>
                <w:szCs w:val="26"/>
                <w:lang w:val="kk-KZ"/>
              </w:rPr>
              <w:t>і ұғ</w:t>
            </w:r>
            <w:r w:rsidRPr="00DD02F4">
              <w:rPr>
                <w:rFonts w:ascii="Times New Roman" w:eastAsia="DengXian" w:hAnsi="Times New Roman" w:cs="Times New Roman"/>
                <w:color w:val="000000"/>
                <w:spacing w:val="-1"/>
                <w:sz w:val="26"/>
                <w:szCs w:val="26"/>
                <w:lang w:val="kk-KZ"/>
              </w:rPr>
              <w:t>ымдарды</w:t>
            </w:r>
            <w:r w:rsidRPr="00DD02F4">
              <w:rPr>
                <w:rFonts w:ascii="Times New Roman" w:eastAsia="MGCEF+ArialMT" w:hAnsi="Times New Roman" w:cs="Times New Roman"/>
                <w:color w:val="000000"/>
                <w:spacing w:val="-1"/>
                <w:sz w:val="26"/>
                <w:szCs w:val="26"/>
                <w:lang w:val="kk-KZ"/>
              </w:rPr>
              <w:t xml:space="preserve">, </w:t>
            </w:r>
            <w:r w:rsidRPr="00DD02F4">
              <w:rPr>
                <w:rFonts w:ascii="Times New Roman" w:eastAsia="DengXian" w:hAnsi="Times New Roman" w:cs="Times New Roman"/>
                <w:color w:val="000000"/>
                <w:spacing w:val="-1"/>
                <w:sz w:val="26"/>
                <w:szCs w:val="26"/>
                <w:lang w:val="kk-KZ"/>
              </w:rPr>
              <w:t>теорияларды</w:t>
            </w:r>
            <w:r w:rsidRPr="00DD02F4">
              <w:rPr>
                <w:rFonts w:ascii="Times New Roman" w:eastAsia="MGCEF+ArialMT" w:hAnsi="Times New Roman" w:cs="Times New Roman"/>
                <w:color w:val="000000"/>
                <w:spacing w:val="-1"/>
                <w:sz w:val="26"/>
                <w:szCs w:val="26"/>
                <w:lang w:val="kk-KZ"/>
              </w:rPr>
              <w:t xml:space="preserve"> </w:t>
            </w:r>
            <w:r w:rsidRPr="00DD02F4">
              <w:rPr>
                <w:rFonts w:ascii="Times New Roman" w:eastAsia="DengXian" w:hAnsi="Times New Roman" w:cs="Times New Roman"/>
                <w:color w:val="000000"/>
                <w:spacing w:val="-1"/>
                <w:sz w:val="26"/>
                <w:szCs w:val="26"/>
                <w:lang w:val="kk-KZ"/>
              </w:rPr>
              <w:t>б</w:t>
            </w:r>
            <w:r w:rsidRPr="00DD02F4">
              <w:rPr>
                <w:rFonts w:ascii="Times New Roman" w:eastAsia="MGCEF+ArialMT" w:hAnsi="Times New Roman" w:cs="Times New Roman"/>
                <w:color w:val="000000"/>
                <w:spacing w:val="-1"/>
                <w:sz w:val="26"/>
                <w:szCs w:val="26"/>
                <w:lang w:val="kk-KZ"/>
              </w:rPr>
              <w:t>і</w:t>
            </w:r>
            <w:r w:rsidRPr="00DD02F4">
              <w:rPr>
                <w:rFonts w:ascii="Times New Roman" w:eastAsia="DengXian" w:hAnsi="Times New Roman" w:cs="Times New Roman"/>
                <w:color w:val="000000"/>
                <w:spacing w:val="-1"/>
                <w:sz w:val="26"/>
                <w:szCs w:val="26"/>
                <w:lang w:val="kk-KZ"/>
              </w:rPr>
              <w:t>лмеу</w:t>
            </w:r>
            <w:r w:rsidRPr="00DD02F4">
              <w:rPr>
                <w:rFonts w:ascii="Times New Roman" w:eastAsia="MGCEF+ArialMT" w:hAnsi="Times New Roman" w:cs="Times New Roman"/>
                <w:color w:val="000000"/>
                <w:spacing w:val="-1"/>
                <w:sz w:val="26"/>
                <w:szCs w:val="26"/>
                <w:lang w:val="kk-KZ"/>
              </w:rPr>
              <w:t>; қ</w:t>
            </w:r>
            <w:r w:rsidRPr="00DD02F4">
              <w:rPr>
                <w:rFonts w:ascii="Times New Roman" w:eastAsia="DengXian" w:hAnsi="Times New Roman" w:cs="Times New Roman"/>
                <w:color w:val="000000"/>
                <w:spacing w:val="-1"/>
                <w:sz w:val="26"/>
                <w:szCs w:val="26"/>
                <w:lang w:val="kk-KZ"/>
              </w:rPr>
              <w:t>орытынды</w:t>
            </w:r>
            <w:r w:rsidRPr="00DD02F4">
              <w:rPr>
                <w:rFonts w:ascii="Times New Roman" w:eastAsia="MGCEF+ArialMT" w:hAnsi="Times New Roman" w:cs="Times New Roman"/>
                <w:color w:val="000000"/>
                <w:spacing w:val="-1"/>
                <w:sz w:val="26"/>
                <w:szCs w:val="26"/>
                <w:lang w:val="kk-KZ"/>
              </w:rPr>
              <w:t xml:space="preserve"> </w:t>
            </w:r>
            <w:r w:rsidRPr="00DD02F4">
              <w:rPr>
                <w:rFonts w:ascii="Times New Roman" w:eastAsia="DengXian" w:hAnsi="Times New Roman" w:cs="Times New Roman"/>
                <w:color w:val="000000"/>
                <w:spacing w:val="-1"/>
                <w:sz w:val="26"/>
                <w:szCs w:val="26"/>
                <w:lang w:val="kk-KZ"/>
              </w:rPr>
              <w:t>ба</w:t>
            </w:r>
            <w:r w:rsidRPr="00DD02F4">
              <w:rPr>
                <w:rFonts w:ascii="Times New Roman" w:eastAsia="MGCEF+ArialMT" w:hAnsi="Times New Roman" w:cs="Times New Roman"/>
                <w:color w:val="000000"/>
                <w:spacing w:val="-1"/>
                <w:sz w:val="26"/>
                <w:szCs w:val="26"/>
                <w:lang w:val="kk-KZ"/>
              </w:rPr>
              <w:t>қ</w:t>
            </w:r>
            <w:r w:rsidRPr="00DD02F4">
              <w:rPr>
                <w:rFonts w:ascii="Times New Roman" w:eastAsia="DengXian" w:hAnsi="Times New Roman" w:cs="Times New Roman"/>
                <w:color w:val="000000"/>
                <w:spacing w:val="-1"/>
                <w:sz w:val="26"/>
                <w:szCs w:val="26"/>
                <w:lang w:val="kk-KZ"/>
              </w:rPr>
              <w:t>ылау</w:t>
            </w:r>
            <w:r w:rsidRPr="00DD02F4">
              <w:rPr>
                <w:rFonts w:ascii="Times New Roman" w:eastAsia="MGCEF+ArialMT" w:hAnsi="Times New Roman" w:cs="Times New Roman"/>
                <w:color w:val="000000"/>
                <w:spacing w:val="-1"/>
                <w:sz w:val="26"/>
                <w:szCs w:val="26"/>
                <w:lang w:val="kk-KZ"/>
              </w:rPr>
              <w:t xml:space="preserve"> </w:t>
            </w:r>
            <w:r w:rsidRPr="00DD02F4">
              <w:rPr>
                <w:rFonts w:ascii="Times New Roman" w:eastAsia="DengXian" w:hAnsi="Times New Roman" w:cs="Times New Roman"/>
                <w:color w:val="000000"/>
                <w:spacing w:val="-1"/>
                <w:sz w:val="26"/>
                <w:szCs w:val="26"/>
                <w:lang w:val="kk-KZ"/>
              </w:rPr>
              <w:t>ж</w:t>
            </w:r>
            <w:r w:rsidRPr="00DD02F4">
              <w:rPr>
                <w:rFonts w:ascii="Times New Roman" w:eastAsia="MGCEF+ArialMT" w:hAnsi="Times New Roman" w:cs="Times New Roman"/>
                <w:color w:val="000000"/>
                <w:spacing w:val="-1"/>
                <w:sz w:val="26"/>
                <w:szCs w:val="26"/>
                <w:lang w:val="kk-KZ"/>
              </w:rPr>
              <w:t>ү</w:t>
            </w:r>
            <w:r w:rsidRPr="00DD02F4">
              <w:rPr>
                <w:rFonts w:ascii="Times New Roman" w:eastAsia="DengXian" w:hAnsi="Times New Roman" w:cs="Times New Roman"/>
                <w:color w:val="000000"/>
                <w:spacing w:val="-1"/>
                <w:sz w:val="26"/>
                <w:szCs w:val="26"/>
                <w:lang w:val="kk-KZ"/>
              </w:rPr>
              <w:t>рг</w:t>
            </w:r>
            <w:r w:rsidRPr="00DD02F4">
              <w:rPr>
                <w:rFonts w:ascii="Times New Roman" w:eastAsia="MGCEF+ArialMT" w:hAnsi="Times New Roman" w:cs="Times New Roman"/>
                <w:color w:val="000000"/>
                <w:spacing w:val="-1"/>
                <w:sz w:val="26"/>
                <w:szCs w:val="26"/>
                <w:lang w:val="kk-KZ"/>
              </w:rPr>
              <w:t>і</w:t>
            </w:r>
            <w:r w:rsidRPr="00DD02F4">
              <w:rPr>
                <w:rFonts w:ascii="Times New Roman" w:eastAsia="DengXian" w:hAnsi="Times New Roman" w:cs="Times New Roman"/>
                <w:color w:val="000000"/>
                <w:spacing w:val="-1"/>
                <w:sz w:val="26"/>
                <w:szCs w:val="26"/>
                <w:lang w:val="kk-KZ"/>
              </w:rPr>
              <w:t>зу</w:t>
            </w:r>
            <w:r w:rsidRPr="00DD02F4">
              <w:rPr>
                <w:rFonts w:ascii="Times New Roman" w:eastAsia="MGCEF+ArialMT" w:hAnsi="Times New Roman" w:cs="Times New Roman"/>
                <w:color w:val="000000"/>
                <w:spacing w:val="-1"/>
                <w:sz w:val="26"/>
                <w:szCs w:val="26"/>
                <w:lang w:val="kk-KZ"/>
              </w:rPr>
              <w:t xml:space="preserve"> </w:t>
            </w:r>
            <w:r w:rsidRPr="00DD02F4">
              <w:rPr>
                <w:rFonts w:ascii="Times New Roman" w:eastAsia="DengXian" w:hAnsi="Times New Roman" w:cs="Times New Roman"/>
                <w:color w:val="000000"/>
                <w:spacing w:val="-1"/>
                <w:sz w:val="26"/>
                <w:szCs w:val="26"/>
                <w:lang w:val="kk-KZ"/>
              </w:rPr>
              <w:t>ережелер</w:t>
            </w:r>
            <w:r w:rsidRPr="00DD02F4">
              <w:rPr>
                <w:rFonts w:ascii="Times New Roman" w:eastAsia="MGCEF+ArialMT" w:hAnsi="Times New Roman" w:cs="Times New Roman"/>
                <w:color w:val="000000"/>
                <w:spacing w:val="-1"/>
                <w:sz w:val="26"/>
                <w:szCs w:val="26"/>
                <w:lang w:val="kk-KZ"/>
              </w:rPr>
              <w:t>і</w:t>
            </w:r>
            <w:r w:rsidRPr="00DD02F4">
              <w:rPr>
                <w:rFonts w:ascii="Times New Roman" w:eastAsia="DengXian" w:hAnsi="Times New Roman" w:cs="Times New Roman"/>
                <w:color w:val="000000"/>
                <w:spacing w:val="-1"/>
                <w:sz w:val="26"/>
                <w:szCs w:val="26"/>
                <w:lang w:val="kk-KZ"/>
              </w:rPr>
              <w:t>н</w:t>
            </w:r>
            <w:r w:rsidRPr="00DD02F4">
              <w:rPr>
                <w:rFonts w:ascii="Times New Roman" w:eastAsia="MGCEF+ArialMT" w:hAnsi="Times New Roman" w:cs="Times New Roman"/>
                <w:color w:val="000000"/>
                <w:spacing w:val="-1"/>
                <w:sz w:val="26"/>
                <w:szCs w:val="26"/>
                <w:lang w:val="kk-KZ"/>
              </w:rPr>
              <w:t xml:space="preserve"> </w:t>
            </w:r>
            <w:r w:rsidRPr="00DD02F4">
              <w:rPr>
                <w:rFonts w:ascii="Times New Roman" w:eastAsia="DengXian" w:hAnsi="Times New Roman" w:cs="Times New Roman"/>
                <w:color w:val="000000"/>
                <w:spacing w:val="-1"/>
                <w:sz w:val="26"/>
                <w:szCs w:val="26"/>
                <w:lang w:val="kk-KZ"/>
              </w:rPr>
              <w:t>б</w:t>
            </w:r>
            <w:r w:rsidRPr="00DD02F4">
              <w:rPr>
                <w:rFonts w:ascii="Times New Roman" w:eastAsia="MGCEF+ArialMT" w:hAnsi="Times New Roman" w:cs="Times New Roman"/>
                <w:color w:val="000000"/>
                <w:spacing w:val="-1"/>
                <w:sz w:val="26"/>
                <w:szCs w:val="26"/>
                <w:lang w:val="kk-KZ"/>
              </w:rPr>
              <w:t>ұ</w:t>
            </w:r>
            <w:r w:rsidRPr="00DD02F4">
              <w:rPr>
                <w:rFonts w:ascii="Times New Roman" w:eastAsia="DengXian" w:hAnsi="Times New Roman" w:cs="Times New Roman"/>
                <w:color w:val="000000"/>
                <w:spacing w:val="-1"/>
                <w:sz w:val="26"/>
                <w:szCs w:val="26"/>
                <w:lang w:val="kk-KZ"/>
              </w:rPr>
              <w:t>зу</w:t>
            </w:r>
            <w:r w:rsidRPr="00DD02F4">
              <w:rPr>
                <w:rFonts w:ascii="Times New Roman" w:eastAsia="MGCEF+ArialMT" w:hAnsi="Times New Roman" w:cs="Times New Roman"/>
                <w:color w:val="000000"/>
                <w:spacing w:val="-1"/>
                <w:sz w:val="26"/>
                <w:szCs w:val="26"/>
                <w:lang w:val="kk-KZ"/>
              </w:rPr>
              <w:t>.</w:t>
            </w:r>
          </w:p>
        </w:tc>
      </w:tr>
      <w:tr w:rsidR="00112B5F" w:rsidRPr="00DD02F4" w14:paraId="16758FBE" w14:textId="77777777" w:rsidTr="00BE36E8">
        <w:trPr>
          <w:trHeight w:val="104"/>
        </w:trPr>
        <w:tc>
          <w:tcPr>
            <w:tcW w:w="709" w:type="dxa"/>
            <w:vMerge/>
            <w:tcBorders>
              <w:left w:val="single" w:sz="6" w:space="0" w:color="auto"/>
              <w:bottom w:val="single" w:sz="6" w:space="0" w:color="auto"/>
              <w:right w:val="single" w:sz="6" w:space="0" w:color="auto"/>
            </w:tcBorders>
            <w:shd w:val="clear" w:color="auto" w:fill="auto"/>
          </w:tcPr>
          <w:p w14:paraId="2D807017" w14:textId="77777777" w:rsidR="00112B5F" w:rsidRPr="00DD02F4" w:rsidRDefault="00112B5F" w:rsidP="00BE36E8">
            <w:pPr>
              <w:textAlignment w:val="baseline"/>
              <w:rPr>
                <w:rFonts w:ascii="Times New Roman" w:hAnsi="Times New Roman" w:cs="Times New Roman"/>
                <w:b/>
                <w:bCs/>
                <w:sz w:val="26"/>
                <w:szCs w:val="26"/>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358EFAF" w14:textId="33289540"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xml:space="preserve">2 критерийі  </w:t>
            </w:r>
            <w:r w:rsidRPr="00DD02F4">
              <w:rPr>
                <w:rFonts w:ascii="Times New Roman" w:eastAsia="DengXian" w:hAnsi="Times New Roman" w:cs="Times New Roman"/>
                <w:sz w:val="26"/>
                <w:szCs w:val="26"/>
                <w:lang w:val="kk-KZ" w:eastAsia="ru-RU"/>
              </w:rPr>
              <w:t>П</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теориялы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мазм</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нын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w:t>
            </w:r>
            <w:r w:rsidRPr="00DD02F4">
              <w:rPr>
                <w:rFonts w:ascii="Times New Roman" w:hAnsi="Times New Roman" w:cs="Times New Roman"/>
                <w:sz w:val="26"/>
                <w:szCs w:val="26"/>
                <w:lang w:val="kk-KZ" w:eastAsia="ru-RU"/>
              </w:rPr>
              <w:t>ң</w:t>
            </w:r>
            <w:r w:rsidRPr="00DD02F4">
              <w:rPr>
                <w:rFonts w:ascii="Times New Roman" w:eastAsia="DengXian" w:hAnsi="Times New Roman" w:cs="Times New Roman"/>
                <w:sz w:val="26"/>
                <w:szCs w:val="26"/>
                <w:lang w:val="kk-KZ" w:eastAsia="ru-RU"/>
              </w:rPr>
              <w:t>геру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w:t>
            </w:r>
            <w:r w:rsidRPr="00DD02F4">
              <w:rPr>
                <w:rFonts w:ascii="Times New Roman" w:eastAsia="Times New Roman" w:hAnsi="Times New Roman" w:cs="Times New Roman"/>
                <w:sz w:val="26"/>
                <w:szCs w:val="26"/>
                <w:lang w:val="kk-KZ"/>
              </w:rPr>
              <w:t>Әлеуметтік жұмыстағы зерттеу тәжірибесі 2</w:t>
            </w:r>
            <w:r w:rsidRPr="00DD02F4">
              <w:rPr>
                <w:rFonts w:ascii="Times New Roman" w:hAnsi="Times New Roman" w:cs="Times New Roman"/>
                <w:sz w:val="26"/>
                <w:szCs w:val="26"/>
                <w:lang w:val="kk-KZ" w:eastAsia="ru-RU"/>
              </w:rPr>
              <w:t>» пә</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терминологиялы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аппаратын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рыс</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пайдалану</w:t>
            </w:r>
            <w:r w:rsidRPr="00DD02F4">
              <w:rPr>
                <w:rFonts w:ascii="Times New Roman" w:hAnsi="Times New Roman" w:cs="Times New Roman"/>
                <w:sz w:val="26"/>
                <w:szCs w:val="26"/>
                <w:lang w:val="kk-KZ"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75EFD16E"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eastAsia="MGCEF+ArialMT" w:hAnsi="Times New Roman" w:cs="Times New Roman"/>
                <w:color w:val="000000"/>
                <w:sz w:val="26"/>
                <w:szCs w:val="26"/>
                <w:lang w:val="kk-KZ"/>
              </w:rPr>
              <w:t xml:space="preserve">Теориялық </w:t>
            </w:r>
            <w:r w:rsidRPr="00DD02F4">
              <w:rPr>
                <w:rFonts w:ascii="Times New Roman" w:eastAsia="DengXian" w:hAnsi="Times New Roman" w:cs="Times New Roman"/>
                <w:color w:val="000000"/>
                <w:sz w:val="26"/>
                <w:szCs w:val="26"/>
                <w:lang w:val="kk-KZ"/>
              </w:rPr>
              <w:t>мазм</w:t>
            </w:r>
            <w:r w:rsidRPr="00DD02F4">
              <w:rPr>
                <w:rFonts w:ascii="Times New Roman" w:eastAsia="MGCEF+ArialMT" w:hAnsi="Times New Roman" w:cs="Times New Roman"/>
                <w:color w:val="000000"/>
                <w:sz w:val="26"/>
                <w:szCs w:val="26"/>
                <w:lang w:val="kk-KZ"/>
              </w:rPr>
              <w:t>ұ</w:t>
            </w:r>
            <w:r w:rsidRPr="00DD02F4">
              <w:rPr>
                <w:rFonts w:ascii="Times New Roman" w:eastAsia="DengXian" w:hAnsi="Times New Roman" w:cs="Times New Roman"/>
                <w:color w:val="000000"/>
                <w:sz w:val="26"/>
                <w:szCs w:val="26"/>
                <w:lang w:val="kk-KZ"/>
              </w:rPr>
              <w:t>ны</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ол</w:t>
            </w:r>
            <w:r w:rsidRPr="00DD02F4">
              <w:rPr>
                <w:rFonts w:ascii="Times New Roman" w:eastAsia="MGCEF+ArialMT" w:hAnsi="Times New Roman" w:cs="Times New Roman"/>
                <w:color w:val="000000"/>
                <w:sz w:val="26"/>
                <w:szCs w:val="26"/>
                <w:lang w:val="kk-KZ"/>
              </w:rPr>
              <w:t>қ</w:t>
            </w:r>
            <w:r w:rsidRPr="00DD02F4">
              <w:rPr>
                <w:rFonts w:ascii="Times New Roman" w:eastAsia="DengXian" w:hAnsi="Times New Roman" w:cs="Times New Roman"/>
                <w:color w:val="000000"/>
                <w:sz w:val="26"/>
                <w:szCs w:val="26"/>
                <w:lang w:val="kk-KZ"/>
              </w:rPr>
              <w:t>ылы</w:t>
            </w:r>
            <w:r w:rsidRPr="00DD02F4">
              <w:rPr>
                <w:rFonts w:ascii="Times New Roman" w:eastAsia="MGCEF+ArialMT" w:hAnsi="Times New Roman" w:cs="Times New Roman"/>
                <w:color w:val="000000"/>
                <w:sz w:val="26"/>
                <w:szCs w:val="26"/>
                <w:lang w:val="kk-KZ"/>
              </w:rPr>
              <w:t>қ</w:t>
            </w:r>
            <w:r w:rsidRPr="00DD02F4">
              <w:rPr>
                <w:rFonts w:ascii="Times New Roman" w:eastAsia="DengXian" w:hAnsi="Times New Roman" w:cs="Times New Roman"/>
                <w:color w:val="000000"/>
                <w:sz w:val="26"/>
                <w:szCs w:val="26"/>
                <w:lang w:val="kk-KZ"/>
              </w:rPr>
              <w:t>сыз</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толы</w:t>
            </w:r>
            <w:r w:rsidRPr="00DD02F4">
              <w:rPr>
                <w:rFonts w:ascii="Times New Roman" w:eastAsia="MGCEF+ArialMT" w:hAnsi="Times New Roman" w:cs="Times New Roman"/>
                <w:color w:val="000000"/>
                <w:sz w:val="26"/>
                <w:szCs w:val="26"/>
                <w:lang w:val="kk-KZ"/>
              </w:rPr>
              <w:t xml:space="preserve">қ, </w:t>
            </w:r>
            <w:r w:rsidRPr="00DD02F4">
              <w:rPr>
                <w:rFonts w:ascii="Times New Roman" w:eastAsia="DengXian" w:hAnsi="Times New Roman" w:cs="Times New Roman"/>
                <w:color w:val="000000"/>
                <w:sz w:val="26"/>
                <w:szCs w:val="26"/>
                <w:lang w:val="kk-KZ"/>
              </w:rPr>
              <w:t>ж</w:t>
            </w:r>
            <w:r w:rsidRPr="00DD02F4">
              <w:rPr>
                <w:rFonts w:ascii="Times New Roman" w:eastAsia="MGCEF+ArialMT" w:hAnsi="Times New Roman" w:cs="Times New Roman"/>
                <w:color w:val="000000"/>
                <w:sz w:val="26"/>
                <w:szCs w:val="26"/>
                <w:lang w:val="kk-KZ"/>
              </w:rPr>
              <w:t>ү</w:t>
            </w:r>
            <w:r w:rsidRPr="00DD02F4">
              <w:rPr>
                <w:rFonts w:ascii="Times New Roman" w:eastAsia="DengXian" w:hAnsi="Times New Roman" w:cs="Times New Roman"/>
                <w:color w:val="000000"/>
                <w:sz w:val="26"/>
                <w:szCs w:val="26"/>
                <w:lang w:val="kk-KZ"/>
              </w:rPr>
              <w:t>йел</w:t>
            </w:r>
            <w:r w:rsidRPr="00DD02F4">
              <w:rPr>
                <w:rFonts w:ascii="Times New Roman" w:eastAsia="MGCEF+ArialMT" w:hAnsi="Times New Roman" w:cs="Times New Roman"/>
                <w:color w:val="000000"/>
                <w:sz w:val="26"/>
                <w:szCs w:val="26"/>
                <w:lang w:val="kk-KZ"/>
              </w:rPr>
              <w:t xml:space="preserve">і, </w:t>
            </w:r>
            <w:r w:rsidRPr="00DD02F4">
              <w:rPr>
                <w:rFonts w:ascii="Times New Roman" w:eastAsia="DengXian" w:hAnsi="Times New Roman" w:cs="Times New Roman"/>
                <w:color w:val="000000"/>
                <w:sz w:val="26"/>
                <w:szCs w:val="26"/>
                <w:lang w:val="kk-KZ"/>
              </w:rPr>
              <w:t>тере</w:t>
            </w:r>
            <w:r w:rsidRPr="00DD02F4">
              <w:rPr>
                <w:rFonts w:ascii="Times New Roman" w:eastAsia="MGCEF+ArialMT" w:hAnsi="Times New Roman" w:cs="Times New Roman"/>
                <w:color w:val="000000"/>
                <w:sz w:val="26"/>
                <w:szCs w:val="26"/>
                <w:lang w:val="kk-KZ"/>
              </w:rPr>
              <w:t xml:space="preserve">ң </w:t>
            </w:r>
            <w:r w:rsidRPr="00DD02F4">
              <w:rPr>
                <w:rFonts w:ascii="Times New Roman" w:eastAsia="DengXian" w:hAnsi="Times New Roman" w:cs="Times New Roman"/>
                <w:color w:val="000000"/>
                <w:sz w:val="26"/>
                <w:szCs w:val="26"/>
                <w:lang w:val="kk-KZ"/>
              </w:rPr>
              <w:t>ме</w:t>
            </w:r>
            <w:r w:rsidRPr="00DD02F4">
              <w:rPr>
                <w:rFonts w:ascii="Times New Roman" w:eastAsia="MGCEF+ArialMT" w:hAnsi="Times New Roman" w:cs="Times New Roman"/>
                <w:color w:val="000000"/>
                <w:sz w:val="26"/>
                <w:szCs w:val="26"/>
                <w:lang w:val="kk-KZ"/>
              </w:rPr>
              <w:t>ң</w:t>
            </w:r>
            <w:r w:rsidRPr="00DD02F4">
              <w:rPr>
                <w:rFonts w:ascii="Times New Roman" w:eastAsia="DengXian" w:hAnsi="Times New Roman" w:cs="Times New Roman"/>
                <w:color w:val="000000"/>
                <w:sz w:val="26"/>
                <w:szCs w:val="26"/>
                <w:lang w:val="kk-KZ"/>
              </w:rPr>
              <w:t>гер</w:t>
            </w:r>
            <w:r w:rsidRPr="00DD02F4">
              <w:rPr>
                <w:rFonts w:ascii="Times New Roman" w:eastAsia="MGCEF+ArialMT" w:hAnsi="Times New Roman" w:cs="Times New Roman"/>
                <w:color w:val="000000"/>
                <w:sz w:val="26"/>
                <w:szCs w:val="26"/>
                <w:lang w:val="kk-KZ"/>
              </w:rPr>
              <w:t>і</w:t>
            </w:r>
            <w:r w:rsidRPr="00DD02F4">
              <w:rPr>
                <w:rFonts w:ascii="Times New Roman" w:eastAsia="DengXian" w:hAnsi="Times New Roman" w:cs="Times New Roman"/>
                <w:color w:val="000000"/>
                <w:sz w:val="26"/>
                <w:szCs w:val="26"/>
                <w:lang w:val="kk-KZ"/>
              </w:rPr>
              <w:t>лед</w:t>
            </w:r>
            <w:r w:rsidRPr="00DD02F4">
              <w:rPr>
                <w:rFonts w:ascii="Times New Roman" w:eastAsia="MGCEF+ArialMT" w:hAnsi="Times New Roman" w:cs="Times New Roman"/>
                <w:color w:val="000000"/>
                <w:sz w:val="26"/>
                <w:szCs w:val="26"/>
                <w:lang w:val="kk-KZ"/>
              </w:rPr>
              <w:t>і. Студент сұ</w:t>
            </w:r>
            <w:r w:rsidRPr="00DD02F4">
              <w:rPr>
                <w:rFonts w:ascii="Times New Roman" w:eastAsia="DengXian" w:hAnsi="Times New Roman" w:cs="Times New Roman"/>
                <w:color w:val="000000"/>
                <w:sz w:val="26"/>
                <w:szCs w:val="26"/>
                <w:lang w:val="kk-KZ"/>
              </w:rPr>
              <w:t>ра</w:t>
            </w:r>
            <w:r w:rsidRPr="00DD02F4">
              <w:rPr>
                <w:rFonts w:ascii="Times New Roman" w:eastAsia="MGCEF+ArialMT" w:hAnsi="Times New Roman" w:cs="Times New Roman"/>
                <w:color w:val="000000"/>
                <w:sz w:val="26"/>
                <w:szCs w:val="26"/>
                <w:lang w:val="kk-KZ"/>
              </w:rPr>
              <w:t>қ</w:t>
            </w:r>
            <w:r w:rsidRPr="00DD02F4">
              <w:rPr>
                <w:rFonts w:ascii="Times New Roman" w:eastAsia="DengXian" w:hAnsi="Times New Roman" w:cs="Times New Roman"/>
                <w:color w:val="000000"/>
                <w:sz w:val="26"/>
                <w:szCs w:val="26"/>
                <w:lang w:val="kk-KZ"/>
              </w:rPr>
              <w:t>тар</w:t>
            </w:r>
            <w:r w:rsidRPr="00DD02F4">
              <w:rPr>
                <w:rFonts w:ascii="Times New Roman" w:eastAsia="MGCEF+ArialMT" w:hAnsi="Times New Roman" w:cs="Times New Roman"/>
                <w:color w:val="000000"/>
                <w:sz w:val="26"/>
                <w:szCs w:val="26"/>
                <w:lang w:val="kk-KZ"/>
              </w:rPr>
              <w:t>ғ</w:t>
            </w:r>
            <w:r w:rsidRPr="00DD02F4">
              <w:rPr>
                <w:rFonts w:ascii="Times New Roman" w:eastAsia="DengXian" w:hAnsi="Times New Roman" w:cs="Times New Roman"/>
                <w:color w:val="000000"/>
                <w:sz w:val="26"/>
                <w:szCs w:val="26"/>
                <w:lang w:val="kk-KZ"/>
              </w:rPr>
              <w:t>а</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жауап</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беру</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кез</w:t>
            </w:r>
            <w:r w:rsidRPr="00DD02F4">
              <w:rPr>
                <w:rFonts w:ascii="Times New Roman" w:eastAsia="MGCEF+ArialMT" w:hAnsi="Times New Roman" w:cs="Times New Roman"/>
                <w:color w:val="000000"/>
                <w:sz w:val="26"/>
                <w:szCs w:val="26"/>
                <w:lang w:val="kk-KZ"/>
              </w:rPr>
              <w:t>і</w:t>
            </w:r>
            <w:r w:rsidRPr="00DD02F4">
              <w:rPr>
                <w:rFonts w:ascii="Times New Roman" w:eastAsia="DengXian" w:hAnsi="Times New Roman" w:cs="Times New Roman"/>
                <w:color w:val="000000"/>
                <w:sz w:val="26"/>
                <w:szCs w:val="26"/>
                <w:lang w:val="kk-KZ"/>
              </w:rPr>
              <w:t>нде</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п</w:t>
            </w:r>
            <w:r w:rsidRPr="00DD02F4">
              <w:rPr>
                <w:rFonts w:ascii="Times New Roman" w:eastAsia="MGCEF+ArialMT" w:hAnsi="Times New Roman" w:cs="Times New Roman"/>
                <w:color w:val="000000"/>
                <w:sz w:val="26"/>
                <w:szCs w:val="26"/>
                <w:lang w:val="kk-KZ"/>
              </w:rPr>
              <w:t>ә</w:t>
            </w:r>
            <w:r w:rsidRPr="00DD02F4">
              <w:rPr>
                <w:rFonts w:ascii="Times New Roman" w:eastAsia="DengXian" w:hAnsi="Times New Roman" w:cs="Times New Roman"/>
                <w:color w:val="000000"/>
                <w:sz w:val="26"/>
                <w:szCs w:val="26"/>
                <w:lang w:val="kk-KZ"/>
              </w:rPr>
              <w:t>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lastRenderedPageBreak/>
              <w:t>терминдер</w:t>
            </w:r>
            <w:r w:rsidRPr="00DD02F4">
              <w:rPr>
                <w:rFonts w:ascii="Times New Roman" w:eastAsia="MGCEF+ArialMT" w:hAnsi="Times New Roman" w:cs="Times New Roman"/>
                <w:color w:val="000000"/>
                <w:sz w:val="26"/>
                <w:szCs w:val="26"/>
                <w:lang w:val="kk-KZ"/>
              </w:rPr>
              <w:t>і</w:t>
            </w:r>
            <w:r w:rsidRPr="00DD02F4">
              <w:rPr>
                <w:rFonts w:ascii="Times New Roman" w:eastAsia="DengXian" w:hAnsi="Times New Roman" w:cs="Times New Roman"/>
                <w:color w:val="000000"/>
                <w:sz w:val="26"/>
                <w:szCs w:val="26"/>
                <w:lang w:val="kk-KZ"/>
              </w:rPr>
              <w:t>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жа</w:t>
            </w:r>
            <w:r w:rsidRPr="00DD02F4">
              <w:rPr>
                <w:rFonts w:ascii="Times New Roman" w:eastAsia="MGCEF+ArialMT" w:hAnsi="Times New Roman" w:cs="Times New Roman"/>
                <w:color w:val="000000"/>
                <w:sz w:val="26"/>
                <w:szCs w:val="26"/>
                <w:lang w:val="kk-KZ"/>
              </w:rPr>
              <w:t>қ</w:t>
            </w:r>
            <w:r w:rsidRPr="00DD02F4">
              <w:rPr>
                <w:rFonts w:ascii="Times New Roman" w:eastAsia="DengXian" w:hAnsi="Times New Roman" w:cs="Times New Roman"/>
                <w:color w:val="000000"/>
                <w:sz w:val="26"/>
                <w:szCs w:val="26"/>
                <w:lang w:val="kk-KZ"/>
              </w:rPr>
              <w:t>сы</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ме</w:t>
            </w:r>
            <w:r w:rsidRPr="00DD02F4">
              <w:rPr>
                <w:rFonts w:ascii="Times New Roman" w:eastAsia="MGCEF+ArialMT" w:hAnsi="Times New Roman" w:cs="Times New Roman"/>
                <w:color w:val="000000"/>
                <w:sz w:val="26"/>
                <w:szCs w:val="26"/>
                <w:lang w:val="kk-KZ"/>
              </w:rPr>
              <w:t>ң</w:t>
            </w:r>
            <w:r w:rsidRPr="00DD02F4">
              <w:rPr>
                <w:rFonts w:ascii="Times New Roman" w:eastAsia="DengXian" w:hAnsi="Times New Roman" w:cs="Times New Roman"/>
                <w:color w:val="000000"/>
                <w:sz w:val="26"/>
                <w:szCs w:val="26"/>
                <w:lang w:val="kk-KZ"/>
              </w:rPr>
              <w:t>герген</w:t>
            </w:r>
            <w:r w:rsidRPr="00DD02F4">
              <w:rPr>
                <w:rFonts w:ascii="Times New Roman" w:eastAsia="MGCEF+ArialMT" w:hAnsi="Times New Roman" w:cs="Times New Roman"/>
                <w:color w:val="000000"/>
                <w:sz w:val="26"/>
                <w:szCs w:val="26"/>
                <w:lang w:val="kk-KZ"/>
              </w:rPr>
              <w:t>і</w:t>
            </w:r>
            <w:r w:rsidRPr="00DD02F4">
              <w:rPr>
                <w:rFonts w:ascii="Times New Roman" w:eastAsia="DengXian" w:hAnsi="Times New Roman" w:cs="Times New Roman"/>
                <w:color w:val="000000"/>
                <w:sz w:val="26"/>
                <w:szCs w:val="26"/>
                <w:lang w:val="kk-KZ"/>
              </w:rPr>
              <w:t>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ж</w:t>
            </w:r>
            <w:r w:rsidRPr="00DD02F4">
              <w:rPr>
                <w:rFonts w:ascii="Times New Roman" w:eastAsia="MGCEF+ArialMT" w:hAnsi="Times New Roman" w:cs="Times New Roman"/>
                <w:color w:val="000000"/>
                <w:sz w:val="26"/>
                <w:szCs w:val="26"/>
                <w:lang w:val="kk-KZ"/>
              </w:rPr>
              <w:t>ә</w:t>
            </w:r>
            <w:r w:rsidRPr="00DD02F4">
              <w:rPr>
                <w:rFonts w:ascii="Times New Roman" w:eastAsia="DengXian" w:hAnsi="Times New Roman" w:cs="Times New Roman"/>
                <w:color w:val="000000"/>
                <w:sz w:val="26"/>
                <w:szCs w:val="26"/>
                <w:lang w:val="kk-KZ"/>
              </w:rPr>
              <w:t>не</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оларды</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д</w:t>
            </w:r>
            <w:r w:rsidRPr="00DD02F4">
              <w:rPr>
                <w:rFonts w:ascii="Times New Roman" w:eastAsia="MGCEF+ArialMT" w:hAnsi="Times New Roman" w:cs="Times New Roman"/>
                <w:color w:val="000000"/>
                <w:sz w:val="26"/>
                <w:szCs w:val="26"/>
                <w:lang w:val="kk-KZ"/>
              </w:rPr>
              <w:t>ұ</w:t>
            </w:r>
            <w:r w:rsidRPr="00DD02F4">
              <w:rPr>
                <w:rFonts w:ascii="Times New Roman" w:eastAsia="DengXian" w:hAnsi="Times New Roman" w:cs="Times New Roman"/>
                <w:color w:val="000000"/>
                <w:sz w:val="26"/>
                <w:szCs w:val="26"/>
                <w:lang w:val="kk-KZ"/>
              </w:rPr>
              <w:t>рыс</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пайдаланатынын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к</w:t>
            </w:r>
            <w:r w:rsidRPr="00DD02F4">
              <w:rPr>
                <w:rFonts w:ascii="Times New Roman" w:eastAsia="MGCEF+ArialMT" w:hAnsi="Times New Roman" w:cs="Times New Roman"/>
                <w:color w:val="000000"/>
                <w:sz w:val="26"/>
                <w:szCs w:val="26"/>
                <w:lang w:val="kk-KZ"/>
              </w:rPr>
              <w:t>ө</w:t>
            </w:r>
            <w:r w:rsidRPr="00DD02F4">
              <w:rPr>
                <w:rFonts w:ascii="Times New Roman" w:eastAsia="DengXian" w:hAnsi="Times New Roman" w:cs="Times New Roman"/>
                <w:color w:val="000000"/>
                <w:sz w:val="26"/>
                <w:szCs w:val="26"/>
                <w:lang w:val="kk-KZ"/>
              </w:rPr>
              <w:t>рсетт</w:t>
            </w:r>
            <w:r w:rsidRPr="00DD02F4">
              <w:rPr>
                <w:rFonts w:ascii="Times New Roman" w:eastAsia="MGCEF+ArialMT" w:hAnsi="Times New Roman" w:cs="Times New Roman"/>
                <w:color w:val="000000"/>
                <w:sz w:val="26"/>
                <w:szCs w:val="26"/>
                <w:lang w:val="kk-KZ"/>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C426665"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lastRenderedPageBreak/>
              <w:t xml:space="preserve">Теориялық </w:t>
            </w:r>
            <w:r w:rsidRPr="00DD02F4">
              <w:rPr>
                <w:rFonts w:ascii="Times New Roman" w:eastAsia="DengXian" w:hAnsi="Times New Roman" w:cs="Times New Roman"/>
                <w:sz w:val="26"/>
                <w:szCs w:val="26"/>
                <w:lang w:val="kk-KZ" w:eastAsia="ru-RU"/>
              </w:rPr>
              <w:t>ма</w:t>
            </w:r>
            <w:r w:rsidRPr="00DD02F4">
              <w:rPr>
                <w:rFonts w:ascii="Times New Roman" w:hAnsi="Times New Roman" w:cs="Times New Roman"/>
                <w:sz w:val="26"/>
                <w:szCs w:val="26"/>
                <w:lang w:val="kk-KZ" w:eastAsia="ru-RU"/>
              </w:rPr>
              <w:t>змұ</w:t>
            </w:r>
            <w:r w:rsidRPr="00DD02F4">
              <w:rPr>
                <w:rFonts w:ascii="Times New Roman" w:eastAsia="DengXian" w:hAnsi="Times New Roman" w:cs="Times New Roman"/>
                <w:sz w:val="26"/>
                <w:szCs w:val="26"/>
                <w:lang w:val="kk-KZ" w:eastAsia="ru-RU"/>
              </w:rPr>
              <w:t>ны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ол</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ылы</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тарсыз</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жалпы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игер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лд</w:t>
            </w:r>
            <w:r w:rsidRPr="00DD02F4">
              <w:rPr>
                <w:rFonts w:ascii="Times New Roman" w:hAnsi="Times New Roman" w:cs="Times New Roman"/>
                <w:sz w:val="26"/>
                <w:szCs w:val="26"/>
                <w:lang w:val="kk-KZ" w:eastAsia="ru-RU"/>
              </w:rPr>
              <w:t>і. Студент пә</w:t>
            </w:r>
            <w:r w:rsidRPr="00DD02F4">
              <w:rPr>
                <w:rFonts w:ascii="Times New Roman" w:eastAsia="DengXian" w:hAnsi="Times New Roman" w:cs="Times New Roman"/>
                <w:sz w:val="26"/>
                <w:szCs w:val="26"/>
                <w:lang w:val="kk-KZ" w:eastAsia="ru-RU"/>
              </w:rPr>
              <w:t>нн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нег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терминдер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сы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w:t>
            </w:r>
            <w:r w:rsidRPr="00DD02F4">
              <w:rPr>
                <w:rFonts w:ascii="Times New Roman" w:hAnsi="Times New Roman" w:cs="Times New Roman"/>
                <w:sz w:val="26"/>
                <w:szCs w:val="26"/>
                <w:lang w:val="kk-KZ" w:eastAsia="ru-RU"/>
              </w:rPr>
              <w:t>ң</w:t>
            </w:r>
            <w:r w:rsidRPr="00DD02F4">
              <w:rPr>
                <w:rFonts w:ascii="Times New Roman" w:eastAsia="DengXian" w:hAnsi="Times New Roman" w:cs="Times New Roman"/>
                <w:sz w:val="26"/>
                <w:szCs w:val="26"/>
                <w:lang w:val="kk-KZ" w:eastAsia="ru-RU"/>
              </w:rPr>
              <w:t>герген</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lastRenderedPageBreak/>
              <w:t>с</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тар</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жауап</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кез</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нде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оларды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рыс</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олдануын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ө</w:t>
            </w:r>
            <w:r w:rsidRPr="00DD02F4">
              <w:rPr>
                <w:rFonts w:ascii="Times New Roman" w:eastAsia="DengXian" w:hAnsi="Times New Roman" w:cs="Times New Roman"/>
                <w:sz w:val="26"/>
                <w:szCs w:val="26"/>
                <w:lang w:val="kk-KZ" w:eastAsia="ru-RU"/>
              </w:rPr>
              <w:t>рсетт</w:t>
            </w:r>
            <w:r w:rsidRPr="00DD02F4">
              <w:rPr>
                <w:rFonts w:ascii="Times New Roman" w:hAnsi="Times New Roman" w:cs="Times New Roman"/>
                <w:sz w:val="26"/>
                <w:szCs w:val="26"/>
                <w:lang w:val="kk-KZ"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A5EE6DD"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lastRenderedPageBreak/>
              <w:t xml:space="preserve">Теориялық </w:t>
            </w:r>
            <w:r w:rsidRPr="00DD02F4">
              <w:rPr>
                <w:rFonts w:ascii="Times New Roman" w:eastAsia="DengXian" w:hAnsi="Times New Roman" w:cs="Times New Roman"/>
                <w:sz w:val="26"/>
                <w:szCs w:val="26"/>
                <w:lang w:val="kk-KZ" w:eastAsia="ru-RU"/>
              </w:rPr>
              <w:t>мазм</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басым</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ө</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игер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лд</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ол</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ылы</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айтарлы</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тай</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емес</w:t>
            </w:r>
            <w:r w:rsidRPr="00DD02F4">
              <w:rPr>
                <w:rFonts w:ascii="Times New Roman" w:hAnsi="Times New Roman" w:cs="Times New Roman"/>
                <w:sz w:val="26"/>
                <w:szCs w:val="26"/>
                <w:lang w:val="kk-KZ" w:eastAsia="ru-RU"/>
              </w:rPr>
              <w:t>. Студент пә</w:t>
            </w:r>
            <w:r w:rsidRPr="00DD02F4">
              <w:rPr>
                <w:rFonts w:ascii="Times New Roman" w:eastAsia="DengXian" w:hAnsi="Times New Roman" w:cs="Times New Roman"/>
                <w:sz w:val="26"/>
                <w:szCs w:val="26"/>
                <w:lang w:val="kk-KZ" w:eastAsia="ru-RU"/>
              </w:rPr>
              <w:t>нн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нег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т</w:t>
            </w:r>
            <w:r w:rsidRPr="00DD02F4">
              <w:rPr>
                <w:rFonts w:ascii="Times New Roman" w:hAnsi="Times New Roman" w:cs="Times New Roman"/>
                <w:sz w:val="26"/>
                <w:szCs w:val="26"/>
                <w:lang w:val="kk-KZ" w:eastAsia="ru-RU"/>
              </w:rPr>
              <w:t xml:space="preserve">ерминдері </w:t>
            </w:r>
            <w:r w:rsidRPr="00DD02F4">
              <w:rPr>
                <w:rFonts w:ascii="Times New Roman" w:eastAsia="DengXian" w:hAnsi="Times New Roman" w:cs="Times New Roman"/>
                <w:sz w:val="26"/>
                <w:szCs w:val="26"/>
                <w:lang w:val="kk-KZ" w:eastAsia="ru-RU"/>
              </w:rPr>
              <w:lastRenderedPageBreak/>
              <w:t>бойынша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мдер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ө</w:t>
            </w:r>
            <w:r w:rsidRPr="00DD02F4">
              <w:rPr>
                <w:rFonts w:ascii="Times New Roman" w:eastAsia="DengXian" w:hAnsi="Times New Roman" w:cs="Times New Roman"/>
                <w:sz w:val="26"/>
                <w:szCs w:val="26"/>
                <w:lang w:val="kk-KZ" w:eastAsia="ru-RU"/>
              </w:rPr>
              <w:t>рсетт</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Жауапта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стильд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ателер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терминдерд</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рыс</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олданбау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бар</w:t>
            </w:r>
            <w:r w:rsidRPr="00DD02F4">
              <w:rPr>
                <w:rFonts w:ascii="Times New Roman" w:hAnsi="Times New Roman" w:cs="Times New Roman"/>
                <w:sz w:val="26"/>
                <w:szCs w:val="26"/>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5CB92A3"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lastRenderedPageBreak/>
              <w:t xml:space="preserve">Теориялық </w:t>
            </w:r>
            <w:r w:rsidRPr="00DD02F4">
              <w:rPr>
                <w:rFonts w:ascii="Times New Roman" w:eastAsia="DengXian" w:hAnsi="Times New Roman" w:cs="Times New Roman"/>
                <w:sz w:val="26"/>
                <w:szCs w:val="26"/>
                <w:lang w:val="kk-KZ" w:eastAsia="ru-RU"/>
              </w:rPr>
              <w:t>мазм</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ны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жартылай</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игер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лд</w:t>
            </w:r>
            <w:r w:rsidRPr="00DD02F4">
              <w:rPr>
                <w:rFonts w:ascii="Times New Roman" w:hAnsi="Times New Roman" w:cs="Times New Roman"/>
                <w:sz w:val="26"/>
                <w:szCs w:val="26"/>
                <w:lang w:val="kk-KZ" w:eastAsia="ru-RU"/>
              </w:rPr>
              <w:t>і. Студент пә</w:t>
            </w:r>
            <w:r w:rsidRPr="00DD02F4">
              <w:rPr>
                <w:rFonts w:ascii="Times New Roman" w:eastAsia="DengXian" w:hAnsi="Times New Roman" w:cs="Times New Roman"/>
                <w:sz w:val="26"/>
                <w:szCs w:val="26"/>
                <w:lang w:val="kk-KZ" w:eastAsia="ru-RU"/>
              </w:rPr>
              <w:t>нн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нег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терминдер</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бойынша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мдер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ө</w:t>
            </w:r>
            <w:r w:rsidRPr="00DD02F4">
              <w:rPr>
                <w:rFonts w:ascii="Times New Roman" w:eastAsia="DengXian" w:hAnsi="Times New Roman" w:cs="Times New Roman"/>
                <w:sz w:val="26"/>
                <w:szCs w:val="26"/>
                <w:lang w:val="kk-KZ" w:eastAsia="ru-RU"/>
              </w:rPr>
              <w:t>рсетт</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Олар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тар</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lastRenderedPageBreak/>
              <w:t>жауап</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кез</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нде</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ате</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олданыл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DC555B2"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lastRenderedPageBreak/>
              <w:t xml:space="preserve">Теориялық </w:t>
            </w:r>
            <w:r w:rsidRPr="00DD02F4">
              <w:rPr>
                <w:rFonts w:ascii="Times New Roman" w:eastAsia="DengXian" w:hAnsi="Times New Roman" w:cs="Times New Roman"/>
                <w:sz w:val="26"/>
                <w:szCs w:val="26"/>
                <w:lang w:val="kk-KZ" w:eastAsia="ru-RU"/>
              </w:rPr>
              <w:t>мазм</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ны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игер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лмеген</w:t>
            </w:r>
            <w:r w:rsidRPr="00DD02F4">
              <w:rPr>
                <w:rFonts w:ascii="Times New Roman" w:hAnsi="Times New Roman" w:cs="Times New Roman"/>
                <w:sz w:val="26"/>
                <w:szCs w:val="26"/>
                <w:lang w:val="kk-KZ" w:eastAsia="ru-RU"/>
              </w:rPr>
              <w:t>. Студент пә</w:t>
            </w:r>
            <w:r w:rsidRPr="00DD02F4">
              <w:rPr>
                <w:rFonts w:ascii="Times New Roman" w:eastAsia="DengXian" w:hAnsi="Times New Roman" w:cs="Times New Roman"/>
                <w:sz w:val="26"/>
                <w:szCs w:val="26"/>
                <w:lang w:val="kk-KZ" w:eastAsia="ru-RU"/>
              </w:rPr>
              <w:t>нн</w:t>
            </w:r>
            <w:r w:rsidRPr="00DD02F4">
              <w:rPr>
                <w:rFonts w:ascii="Times New Roman" w:hAnsi="Times New Roman" w:cs="Times New Roman"/>
                <w:sz w:val="26"/>
                <w:szCs w:val="26"/>
                <w:lang w:val="kk-KZ" w:eastAsia="ru-RU"/>
              </w:rPr>
              <w:t xml:space="preserve">ің </w:t>
            </w:r>
            <w:r w:rsidRPr="00DD02F4">
              <w:rPr>
                <w:rFonts w:ascii="Times New Roman" w:eastAsia="DengXian" w:hAnsi="Times New Roman" w:cs="Times New Roman"/>
                <w:sz w:val="26"/>
                <w:szCs w:val="26"/>
                <w:lang w:val="kk-KZ" w:eastAsia="ru-RU"/>
              </w:rPr>
              <w:t>нег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шарттарын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лмегенд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г</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ө</w:t>
            </w:r>
            <w:r w:rsidRPr="00DD02F4">
              <w:rPr>
                <w:rFonts w:ascii="Times New Roman" w:eastAsia="DengXian" w:hAnsi="Times New Roman" w:cs="Times New Roman"/>
                <w:sz w:val="26"/>
                <w:szCs w:val="26"/>
                <w:lang w:val="kk-KZ" w:eastAsia="ru-RU"/>
              </w:rPr>
              <w:t>рсетт</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тар</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жауап</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беруде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оларды</w:t>
            </w:r>
            <w:r w:rsidRPr="00DD02F4">
              <w:rPr>
                <w:rFonts w:ascii="Times New Roman" w:hAnsi="Times New Roman" w:cs="Times New Roman"/>
                <w:sz w:val="26"/>
                <w:szCs w:val="26"/>
                <w:lang w:val="kk-KZ" w:eastAsia="ru-RU"/>
              </w:rPr>
              <w:t xml:space="preserve"> </w:t>
            </w:r>
            <w:r w:rsidRPr="00DD02F4">
              <w:rPr>
                <w:rFonts w:ascii="Times New Roman" w:hAnsi="Times New Roman" w:cs="Times New Roman"/>
                <w:sz w:val="26"/>
                <w:szCs w:val="26"/>
                <w:lang w:val="kk-KZ" w:eastAsia="ru-RU"/>
              </w:rPr>
              <w:lastRenderedPageBreak/>
              <w:t>қ</w:t>
            </w:r>
            <w:r w:rsidRPr="00DD02F4">
              <w:rPr>
                <w:rFonts w:ascii="Times New Roman" w:eastAsia="DengXian" w:hAnsi="Times New Roman" w:cs="Times New Roman"/>
                <w:sz w:val="26"/>
                <w:szCs w:val="26"/>
                <w:lang w:val="kk-KZ" w:eastAsia="ru-RU"/>
              </w:rPr>
              <w:t>олдануда</w:t>
            </w:r>
            <w:r w:rsidRPr="00DD02F4">
              <w:rPr>
                <w:rFonts w:ascii="Times New Roman" w:hAnsi="Times New Roman" w:cs="Times New Roman"/>
                <w:sz w:val="26"/>
                <w:szCs w:val="26"/>
                <w:lang w:val="kk-KZ" w:eastAsia="ru-RU"/>
              </w:rPr>
              <w:t xml:space="preserve"> ө</w:t>
            </w:r>
            <w:r w:rsidRPr="00DD02F4">
              <w:rPr>
                <w:rFonts w:ascii="Times New Roman" w:eastAsia="DengXian" w:hAnsi="Times New Roman" w:cs="Times New Roman"/>
                <w:sz w:val="26"/>
                <w:szCs w:val="26"/>
                <w:lang w:val="kk-KZ" w:eastAsia="ru-RU"/>
              </w:rPr>
              <w:t>рескел</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ател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ктер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бер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лд</w:t>
            </w:r>
            <w:r w:rsidRPr="00DD02F4">
              <w:rPr>
                <w:rFonts w:ascii="Times New Roman" w:hAnsi="Times New Roman" w:cs="Times New Roman"/>
                <w:sz w:val="26"/>
                <w:szCs w:val="26"/>
                <w:lang w:val="kk-KZ" w:eastAsia="ru-RU"/>
              </w:rPr>
              <w:t>і</w:t>
            </w:r>
          </w:p>
        </w:tc>
      </w:tr>
      <w:tr w:rsidR="00112B5F" w:rsidRPr="00DD02F4" w14:paraId="52ECBDFD" w14:textId="77777777" w:rsidTr="00BE36E8">
        <w:trPr>
          <w:trHeight w:val="104"/>
        </w:trPr>
        <w:tc>
          <w:tcPr>
            <w:tcW w:w="709" w:type="dxa"/>
            <w:tcBorders>
              <w:left w:val="single" w:sz="6" w:space="0" w:color="auto"/>
              <w:bottom w:val="single" w:sz="6" w:space="0" w:color="auto"/>
              <w:right w:val="single" w:sz="6" w:space="0" w:color="auto"/>
            </w:tcBorders>
            <w:shd w:val="clear" w:color="auto" w:fill="auto"/>
          </w:tcPr>
          <w:p w14:paraId="37182C17" w14:textId="77777777" w:rsidR="00112B5F" w:rsidRPr="00DD02F4" w:rsidRDefault="00112B5F" w:rsidP="00BE36E8">
            <w:pPr>
              <w:textAlignment w:val="baseline"/>
              <w:rPr>
                <w:rFonts w:ascii="Times New Roman" w:hAnsi="Times New Roman" w:cs="Times New Roman"/>
                <w:b/>
                <w:bCs/>
                <w:sz w:val="26"/>
                <w:szCs w:val="26"/>
                <w:lang w:val="kk-KZ"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5602D72"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xml:space="preserve">3 критерийі  </w:t>
            </w:r>
            <w:r w:rsidRPr="00DD02F4">
              <w:rPr>
                <w:rFonts w:ascii="Times New Roman" w:eastAsia="DengXian" w:hAnsi="Times New Roman" w:cs="Times New Roman"/>
                <w:sz w:val="26"/>
                <w:szCs w:val="26"/>
                <w:lang w:val="kk-KZ" w:eastAsia="ru-RU"/>
              </w:rPr>
              <w:t>Курс</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теориясын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та</w:t>
            </w:r>
            <w:r w:rsidRPr="00DD02F4">
              <w:rPr>
                <w:rFonts w:ascii="Times New Roman" w:hAnsi="Times New Roman" w:cs="Times New Roman"/>
                <w:sz w:val="26"/>
                <w:szCs w:val="26"/>
                <w:lang w:val="kk-KZ" w:eastAsia="ru-RU"/>
              </w:rPr>
              <w:t>ң</w:t>
            </w:r>
            <w:r w:rsidRPr="00DD02F4">
              <w:rPr>
                <w:rFonts w:ascii="Times New Roman" w:eastAsia="DengXian" w:hAnsi="Times New Roman" w:cs="Times New Roman"/>
                <w:sz w:val="26"/>
                <w:szCs w:val="26"/>
                <w:lang w:val="kk-KZ" w:eastAsia="ru-RU"/>
              </w:rPr>
              <w:t>дал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ә</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стеме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технологияны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заманауи</w:t>
            </w:r>
            <w:r w:rsidRPr="00DD02F4">
              <w:rPr>
                <w:rFonts w:ascii="Times New Roman" w:hAnsi="Times New Roman" w:cs="Times New Roman"/>
                <w:sz w:val="26"/>
                <w:szCs w:val="26"/>
                <w:lang w:val="kk-KZ" w:eastAsia="ru-RU"/>
              </w:rPr>
              <w:t xml:space="preserve"> ә</w:t>
            </w:r>
            <w:r w:rsidRPr="00DD02F4">
              <w:rPr>
                <w:rFonts w:ascii="Times New Roman" w:eastAsia="DengXian" w:hAnsi="Times New Roman" w:cs="Times New Roman"/>
                <w:sz w:val="26"/>
                <w:szCs w:val="26"/>
                <w:lang w:val="kk-KZ" w:eastAsia="ru-RU"/>
              </w:rPr>
              <w:t>леум</w:t>
            </w:r>
            <w:r w:rsidRPr="00DD02F4">
              <w:rPr>
                <w:rFonts w:ascii="Times New Roman" w:hAnsi="Times New Roman" w:cs="Times New Roman"/>
                <w:sz w:val="26"/>
                <w:szCs w:val="26"/>
                <w:lang w:val="kk-KZ" w:eastAsia="ru-RU"/>
              </w:rPr>
              <w:t>еттану мә</w:t>
            </w:r>
            <w:r w:rsidRPr="00DD02F4">
              <w:rPr>
                <w:rFonts w:ascii="Times New Roman" w:eastAsia="DengXian" w:hAnsi="Times New Roman" w:cs="Times New Roman"/>
                <w:sz w:val="26"/>
                <w:szCs w:val="26"/>
                <w:lang w:val="kk-KZ" w:eastAsia="ru-RU"/>
              </w:rPr>
              <w:t>селелер</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бойынша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на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практикалы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тапсырмалар</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олдануды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кт</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ру</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лет</w:t>
            </w:r>
            <w:r w:rsidRPr="00DD02F4">
              <w:rPr>
                <w:rFonts w:ascii="Times New Roman" w:hAnsi="Times New Roman" w:cs="Times New Roman"/>
                <w:sz w:val="26"/>
                <w:szCs w:val="26"/>
                <w:lang w:val="kk-KZ" w:eastAsia="ru-RU"/>
              </w:rPr>
              <w:t>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5BC4601" w14:textId="77777777" w:rsidR="00112B5F" w:rsidRPr="00DD02F4" w:rsidRDefault="00112B5F" w:rsidP="00BE36E8">
            <w:pPr>
              <w:textAlignment w:val="baseline"/>
              <w:rPr>
                <w:rFonts w:ascii="Times New Roman" w:eastAsia="MGCEF+ArialMT" w:hAnsi="Times New Roman" w:cs="Times New Roman"/>
                <w:color w:val="000000"/>
                <w:sz w:val="26"/>
                <w:szCs w:val="26"/>
                <w:lang w:val="kk-KZ"/>
              </w:rPr>
            </w:pPr>
            <w:r w:rsidRPr="00DD02F4">
              <w:rPr>
                <w:rFonts w:ascii="Times New Roman" w:eastAsia="MGCEF+ArialMT" w:hAnsi="Times New Roman" w:cs="Times New Roman"/>
                <w:color w:val="000000"/>
                <w:sz w:val="26"/>
                <w:szCs w:val="26"/>
                <w:lang w:val="kk-KZ"/>
              </w:rPr>
              <w:t>Оқ</w:t>
            </w:r>
            <w:r w:rsidRPr="00DD02F4">
              <w:rPr>
                <w:rFonts w:ascii="Times New Roman" w:eastAsia="DengXian" w:hAnsi="Times New Roman" w:cs="Times New Roman"/>
                <w:color w:val="000000"/>
                <w:sz w:val="26"/>
                <w:szCs w:val="26"/>
                <w:lang w:val="kk-KZ"/>
              </w:rPr>
              <w:t>у</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тапсырмасын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толы</w:t>
            </w:r>
            <w:r w:rsidRPr="00DD02F4">
              <w:rPr>
                <w:rFonts w:ascii="Times New Roman" w:eastAsia="MGCEF+ArialMT" w:hAnsi="Times New Roman" w:cs="Times New Roman"/>
                <w:color w:val="000000"/>
                <w:sz w:val="26"/>
                <w:szCs w:val="26"/>
                <w:lang w:val="kk-KZ"/>
              </w:rPr>
              <w:t xml:space="preserve">қ </w:t>
            </w:r>
            <w:r w:rsidRPr="00DD02F4">
              <w:rPr>
                <w:rFonts w:ascii="Times New Roman" w:eastAsia="DengXian" w:hAnsi="Times New Roman" w:cs="Times New Roman"/>
                <w:color w:val="000000"/>
                <w:sz w:val="26"/>
                <w:szCs w:val="26"/>
                <w:lang w:val="kk-KZ"/>
              </w:rPr>
              <w:t>орындау</w:t>
            </w:r>
            <w:r w:rsidRPr="00DD02F4">
              <w:rPr>
                <w:rFonts w:ascii="Times New Roman" w:eastAsia="MGCEF+ArialMT" w:hAnsi="Times New Roman" w:cs="Times New Roman"/>
                <w:color w:val="000000"/>
                <w:sz w:val="26"/>
                <w:szCs w:val="26"/>
                <w:lang w:val="kk-KZ"/>
              </w:rPr>
              <w:t>, қ</w:t>
            </w:r>
            <w:r w:rsidRPr="00DD02F4">
              <w:rPr>
                <w:rFonts w:ascii="Times New Roman" w:eastAsia="DengXian" w:hAnsi="Times New Roman" w:cs="Times New Roman"/>
                <w:color w:val="000000"/>
                <w:sz w:val="26"/>
                <w:szCs w:val="26"/>
                <w:lang w:val="kk-KZ"/>
              </w:rPr>
              <w:t>ойыл</w:t>
            </w:r>
            <w:r w:rsidRPr="00DD02F4">
              <w:rPr>
                <w:rFonts w:ascii="Times New Roman" w:eastAsia="MGCEF+ArialMT" w:hAnsi="Times New Roman" w:cs="Times New Roman"/>
                <w:color w:val="000000"/>
                <w:sz w:val="26"/>
                <w:szCs w:val="26"/>
                <w:lang w:val="kk-KZ"/>
              </w:rPr>
              <w:t>ғ</w:t>
            </w:r>
            <w:r w:rsidRPr="00DD02F4">
              <w:rPr>
                <w:rFonts w:ascii="Times New Roman" w:eastAsia="DengXian" w:hAnsi="Times New Roman" w:cs="Times New Roman"/>
                <w:color w:val="000000"/>
                <w:sz w:val="26"/>
                <w:szCs w:val="26"/>
                <w:lang w:val="kk-KZ"/>
              </w:rPr>
              <w:t>ан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с</w:t>
            </w:r>
            <w:r w:rsidRPr="00DD02F4">
              <w:rPr>
                <w:rFonts w:ascii="Times New Roman" w:eastAsia="MGCEF+ArialMT" w:hAnsi="Times New Roman" w:cs="Times New Roman"/>
                <w:color w:val="000000"/>
                <w:sz w:val="26"/>
                <w:szCs w:val="26"/>
                <w:lang w:val="kk-KZ"/>
              </w:rPr>
              <w:t>ұ</w:t>
            </w:r>
            <w:r w:rsidRPr="00DD02F4">
              <w:rPr>
                <w:rFonts w:ascii="Times New Roman" w:eastAsia="DengXian" w:hAnsi="Times New Roman" w:cs="Times New Roman"/>
                <w:color w:val="000000"/>
                <w:sz w:val="26"/>
                <w:szCs w:val="26"/>
                <w:lang w:val="kk-KZ"/>
              </w:rPr>
              <w:t>ра</w:t>
            </w:r>
            <w:r w:rsidRPr="00DD02F4">
              <w:rPr>
                <w:rFonts w:ascii="Times New Roman" w:eastAsia="MGCEF+ArialMT" w:hAnsi="Times New Roman" w:cs="Times New Roman"/>
                <w:color w:val="000000"/>
                <w:sz w:val="26"/>
                <w:szCs w:val="26"/>
                <w:lang w:val="kk-KZ"/>
              </w:rPr>
              <w:t>ққ</w:t>
            </w:r>
            <w:r w:rsidRPr="00DD02F4">
              <w:rPr>
                <w:rFonts w:ascii="Times New Roman" w:eastAsia="DengXian" w:hAnsi="Times New Roman" w:cs="Times New Roman"/>
                <w:color w:val="000000"/>
                <w:sz w:val="26"/>
                <w:szCs w:val="26"/>
                <w:lang w:val="kk-KZ"/>
              </w:rPr>
              <w:t>а</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егжей</w:t>
            </w:r>
            <w:r w:rsidRPr="00DD02F4">
              <w:rPr>
                <w:rFonts w:ascii="Times New Roman" w:eastAsia="MGCEF+ArialMT" w:hAnsi="Times New Roman" w:cs="Times New Roman"/>
                <w:color w:val="000000"/>
                <w:sz w:val="26"/>
                <w:szCs w:val="26"/>
                <w:lang w:val="kk-KZ"/>
              </w:rPr>
              <w:t>-</w:t>
            </w:r>
            <w:r w:rsidRPr="00DD02F4">
              <w:rPr>
                <w:rFonts w:ascii="Times New Roman" w:eastAsia="DengXian" w:hAnsi="Times New Roman" w:cs="Times New Roman"/>
                <w:color w:val="000000"/>
                <w:sz w:val="26"/>
                <w:szCs w:val="26"/>
                <w:lang w:val="kk-KZ"/>
              </w:rPr>
              <w:t>тегжейл</w:t>
            </w:r>
            <w:r w:rsidRPr="00DD02F4">
              <w:rPr>
                <w:rFonts w:ascii="Times New Roman" w:eastAsia="MGCEF+ArialMT" w:hAnsi="Times New Roman" w:cs="Times New Roman"/>
                <w:color w:val="000000"/>
                <w:sz w:val="26"/>
                <w:szCs w:val="26"/>
                <w:lang w:val="kk-KZ"/>
              </w:rPr>
              <w:t xml:space="preserve">і, </w:t>
            </w:r>
            <w:r w:rsidRPr="00DD02F4">
              <w:rPr>
                <w:rFonts w:ascii="Times New Roman" w:eastAsia="DengXian" w:hAnsi="Times New Roman" w:cs="Times New Roman"/>
                <w:color w:val="000000"/>
                <w:sz w:val="26"/>
                <w:szCs w:val="26"/>
                <w:lang w:val="kk-KZ"/>
              </w:rPr>
              <w:t>д</w:t>
            </w:r>
            <w:r w:rsidRPr="00DD02F4">
              <w:rPr>
                <w:rFonts w:ascii="Times New Roman" w:eastAsia="MGCEF+ArialMT" w:hAnsi="Times New Roman" w:cs="Times New Roman"/>
                <w:color w:val="000000"/>
                <w:sz w:val="26"/>
                <w:szCs w:val="26"/>
                <w:lang w:val="kk-KZ"/>
              </w:rPr>
              <w:t>ә</w:t>
            </w:r>
            <w:r w:rsidRPr="00DD02F4">
              <w:rPr>
                <w:rFonts w:ascii="Times New Roman" w:eastAsia="DengXian" w:hAnsi="Times New Roman" w:cs="Times New Roman"/>
                <w:color w:val="000000"/>
                <w:sz w:val="26"/>
                <w:szCs w:val="26"/>
                <w:lang w:val="kk-KZ"/>
              </w:rPr>
              <w:t>лелд</w:t>
            </w:r>
            <w:r w:rsidRPr="00DD02F4">
              <w:rPr>
                <w:rFonts w:ascii="Times New Roman" w:eastAsia="MGCEF+ArialMT" w:hAnsi="Times New Roman" w:cs="Times New Roman"/>
                <w:color w:val="000000"/>
                <w:sz w:val="26"/>
                <w:szCs w:val="26"/>
                <w:lang w:val="kk-KZ"/>
              </w:rPr>
              <w:t xml:space="preserve">і </w:t>
            </w:r>
            <w:r w:rsidRPr="00DD02F4">
              <w:rPr>
                <w:rFonts w:ascii="Times New Roman" w:eastAsia="DengXian" w:hAnsi="Times New Roman" w:cs="Times New Roman"/>
                <w:color w:val="000000"/>
                <w:sz w:val="26"/>
                <w:szCs w:val="26"/>
                <w:lang w:val="kk-KZ"/>
              </w:rPr>
              <w:t>жауап</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беру</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содан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кей</w:t>
            </w:r>
            <w:r w:rsidRPr="00DD02F4">
              <w:rPr>
                <w:rFonts w:ascii="Times New Roman" w:eastAsia="MGCEF+ArialMT" w:hAnsi="Times New Roman" w:cs="Times New Roman"/>
                <w:color w:val="000000"/>
                <w:sz w:val="26"/>
                <w:szCs w:val="26"/>
                <w:lang w:val="kk-KZ"/>
              </w:rPr>
              <w:t>і</w:t>
            </w:r>
            <w:r w:rsidRPr="00DD02F4">
              <w:rPr>
                <w:rFonts w:ascii="Times New Roman" w:eastAsia="DengXian" w:hAnsi="Times New Roman" w:cs="Times New Roman"/>
                <w:color w:val="000000"/>
                <w:sz w:val="26"/>
                <w:szCs w:val="26"/>
                <w:lang w:val="kk-KZ"/>
              </w:rPr>
              <w:t>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курсты</w:t>
            </w:r>
            <w:r w:rsidRPr="00DD02F4">
              <w:rPr>
                <w:rFonts w:ascii="Times New Roman" w:eastAsia="MGCEF+ArialMT" w:hAnsi="Times New Roman" w:cs="Times New Roman"/>
                <w:color w:val="000000"/>
                <w:sz w:val="26"/>
                <w:szCs w:val="26"/>
                <w:lang w:val="kk-KZ"/>
              </w:rPr>
              <w:t xml:space="preserve">ң </w:t>
            </w:r>
            <w:r w:rsidRPr="00DD02F4">
              <w:rPr>
                <w:rFonts w:ascii="Times New Roman" w:eastAsia="DengXian" w:hAnsi="Times New Roman" w:cs="Times New Roman"/>
                <w:color w:val="000000"/>
                <w:sz w:val="26"/>
                <w:szCs w:val="26"/>
                <w:lang w:val="kk-KZ"/>
              </w:rPr>
              <w:t>практикалы</w:t>
            </w:r>
            <w:r w:rsidRPr="00DD02F4">
              <w:rPr>
                <w:rFonts w:ascii="Times New Roman" w:eastAsia="MGCEF+ArialMT" w:hAnsi="Times New Roman" w:cs="Times New Roman"/>
                <w:color w:val="000000"/>
                <w:sz w:val="26"/>
                <w:szCs w:val="26"/>
                <w:lang w:val="kk-KZ"/>
              </w:rPr>
              <w:t xml:space="preserve">қ </w:t>
            </w:r>
            <w:r w:rsidRPr="00DD02F4">
              <w:rPr>
                <w:rFonts w:ascii="Times New Roman" w:eastAsia="DengXian" w:hAnsi="Times New Roman" w:cs="Times New Roman"/>
                <w:color w:val="000000"/>
                <w:sz w:val="26"/>
                <w:szCs w:val="26"/>
                <w:lang w:val="kk-KZ"/>
              </w:rPr>
              <w:t>м</w:t>
            </w:r>
            <w:r w:rsidRPr="00DD02F4">
              <w:rPr>
                <w:rFonts w:ascii="Times New Roman" w:eastAsia="MGCEF+ArialMT" w:hAnsi="Times New Roman" w:cs="Times New Roman"/>
                <w:color w:val="000000"/>
                <w:sz w:val="26"/>
                <w:szCs w:val="26"/>
                <w:lang w:val="kk-KZ"/>
              </w:rPr>
              <w:t>ә</w:t>
            </w:r>
            <w:r w:rsidRPr="00DD02F4">
              <w:rPr>
                <w:rFonts w:ascii="Times New Roman" w:eastAsia="DengXian" w:hAnsi="Times New Roman" w:cs="Times New Roman"/>
                <w:color w:val="000000"/>
                <w:sz w:val="26"/>
                <w:szCs w:val="26"/>
                <w:lang w:val="kk-KZ"/>
              </w:rPr>
              <w:t>селелер</w:t>
            </w:r>
            <w:r w:rsidRPr="00DD02F4">
              <w:rPr>
                <w:rFonts w:ascii="Times New Roman" w:eastAsia="MGCEF+ArialMT" w:hAnsi="Times New Roman" w:cs="Times New Roman"/>
                <w:color w:val="000000"/>
                <w:sz w:val="26"/>
                <w:szCs w:val="26"/>
                <w:lang w:val="kk-KZ"/>
              </w:rPr>
              <w:t>і</w:t>
            </w:r>
            <w:r w:rsidRPr="00DD02F4">
              <w:rPr>
                <w:rFonts w:ascii="Times New Roman" w:eastAsia="DengXian" w:hAnsi="Times New Roman" w:cs="Times New Roman"/>
                <w:color w:val="000000"/>
                <w:sz w:val="26"/>
                <w:szCs w:val="26"/>
                <w:lang w:val="kk-KZ"/>
              </w:rPr>
              <w:t>н</w:t>
            </w:r>
            <w:r w:rsidRPr="00DD02F4">
              <w:rPr>
                <w:rFonts w:ascii="Times New Roman" w:eastAsia="MGCEF+ArialMT" w:hAnsi="Times New Roman" w:cs="Times New Roman"/>
                <w:color w:val="000000"/>
                <w:sz w:val="26"/>
                <w:szCs w:val="26"/>
                <w:lang w:val="kk-KZ"/>
              </w:rPr>
              <w:t xml:space="preserve"> </w:t>
            </w:r>
            <w:r w:rsidRPr="00DD02F4">
              <w:rPr>
                <w:rFonts w:ascii="Times New Roman" w:eastAsia="DengXian" w:hAnsi="Times New Roman" w:cs="Times New Roman"/>
                <w:color w:val="000000"/>
                <w:sz w:val="26"/>
                <w:szCs w:val="26"/>
                <w:lang w:val="kk-KZ"/>
              </w:rPr>
              <w:t>шешу</w:t>
            </w:r>
            <w:r w:rsidRPr="00DD02F4">
              <w:rPr>
                <w:rFonts w:ascii="Times New Roman" w:eastAsia="MGCEF+ArialMT" w:hAnsi="Times New Roman" w:cs="Times New Roman"/>
                <w:color w:val="000000"/>
                <w:sz w:val="26"/>
                <w:szCs w:val="26"/>
                <w:lang w:val="kk-KZ"/>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2D67B2A"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Оқ</w:t>
            </w:r>
            <w:r w:rsidRPr="00DD02F4">
              <w:rPr>
                <w:rFonts w:ascii="Times New Roman" w:eastAsia="DengXian" w:hAnsi="Times New Roman" w:cs="Times New Roman"/>
                <w:sz w:val="26"/>
                <w:szCs w:val="26"/>
                <w:lang w:val="kk-KZ" w:eastAsia="ru-RU"/>
              </w:rPr>
              <w:t>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тапсырмасын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жартылай</w:t>
            </w:r>
            <w:r w:rsidRPr="00DD02F4">
              <w:rPr>
                <w:rFonts w:ascii="Times New Roman" w:hAnsi="Times New Roman" w:cs="Times New Roman"/>
                <w:sz w:val="26"/>
                <w:szCs w:val="26"/>
                <w:lang w:val="kk-KZ" w:eastAsia="ru-RU"/>
              </w:rPr>
              <w:t xml:space="preserve"> орындау, курстың </w:t>
            </w:r>
            <w:r w:rsidRPr="00DD02F4">
              <w:rPr>
                <w:rFonts w:ascii="Times New Roman" w:eastAsia="DengXian" w:hAnsi="Times New Roman" w:cs="Times New Roman"/>
                <w:sz w:val="26"/>
                <w:szCs w:val="26"/>
                <w:lang w:val="kk-KZ" w:eastAsia="ru-RU"/>
              </w:rPr>
              <w:t>практикалы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м</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селелер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толы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емес</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шешумен</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ойыл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ра</w:t>
            </w:r>
            <w:r w:rsidRPr="00DD02F4">
              <w:rPr>
                <w:rFonts w:ascii="Times New Roman" w:hAnsi="Times New Roman" w:cs="Times New Roman"/>
                <w:sz w:val="26"/>
                <w:szCs w:val="26"/>
                <w:lang w:val="kk-KZ" w:eastAsia="ru-RU"/>
              </w:rPr>
              <w:t>ққ</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толы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емес</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кейде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лелд</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жауап</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курста</w:t>
            </w:r>
            <w:r w:rsidRPr="00DD02F4">
              <w:rPr>
                <w:rFonts w:ascii="Times New Roman" w:hAnsi="Times New Roman" w:cs="Times New Roman"/>
                <w:sz w:val="26"/>
                <w:szCs w:val="26"/>
                <w:lang w:val="kk-KZ" w:eastAsia="ru-RU"/>
              </w:rPr>
              <w:t xml:space="preserve"> ғ</w:t>
            </w:r>
            <w:r w:rsidRPr="00DD02F4">
              <w:rPr>
                <w:rFonts w:ascii="Times New Roman" w:eastAsia="DengXian" w:hAnsi="Times New Roman" w:cs="Times New Roman"/>
                <w:sz w:val="26"/>
                <w:szCs w:val="26"/>
                <w:lang w:val="kk-KZ" w:eastAsia="ru-RU"/>
              </w:rPr>
              <w:t>ылыми</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нормаларды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сауатсыз</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олдану</w:t>
            </w:r>
            <w:r w:rsidRPr="00DD02F4">
              <w:rPr>
                <w:rFonts w:ascii="Times New Roman" w:hAnsi="Times New Roman" w:cs="Times New Roman"/>
                <w:sz w:val="26"/>
                <w:szCs w:val="26"/>
                <w:lang w:val="kk-KZ" w:eastAsia="ru-RU"/>
              </w:rPr>
              <w:t>.</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93FDC30"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Материал ү</w:t>
            </w:r>
            <w:r w:rsidRPr="00DD02F4">
              <w:rPr>
                <w:rFonts w:ascii="Times New Roman" w:eastAsia="DengXian" w:hAnsi="Times New Roman" w:cs="Times New Roman"/>
                <w:sz w:val="26"/>
                <w:szCs w:val="26"/>
                <w:lang w:val="kk-KZ" w:eastAsia="ru-RU"/>
              </w:rPr>
              <w:t>з</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лермен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лген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логикалы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ү</w:t>
            </w:r>
            <w:r w:rsidRPr="00DD02F4">
              <w:rPr>
                <w:rFonts w:ascii="Times New Roman" w:eastAsia="DengXian" w:hAnsi="Times New Roman" w:cs="Times New Roman"/>
                <w:sz w:val="26"/>
                <w:szCs w:val="26"/>
                <w:lang w:val="kk-KZ" w:eastAsia="ru-RU"/>
              </w:rPr>
              <w:t>йел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зыл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факт</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не</w:t>
            </w:r>
            <w:r w:rsidRPr="00DD02F4">
              <w:rPr>
                <w:rFonts w:ascii="Times New Roman" w:hAnsi="Times New Roman" w:cs="Times New Roman"/>
                <w:sz w:val="26"/>
                <w:szCs w:val="26"/>
                <w:lang w:val="kk-KZ" w:eastAsia="ru-RU"/>
              </w:rPr>
              <w:t xml:space="preserve"> мағ</w:t>
            </w:r>
            <w:r w:rsidRPr="00DD02F4">
              <w:rPr>
                <w:rFonts w:ascii="Times New Roman" w:eastAsia="DengXian" w:hAnsi="Times New Roman" w:cs="Times New Roman"/>
                <w:sz w:val="26"/>
                <w:szCs w:val="26"/>
                <w:lang w:val="kk-KZ" w:eastAsia="ru-RU"/>
              </w:rPr>
              <w:t>ыналы</w:t>
            </w:r>
            <w:r w:rsidRPr="00DD02F4">
              <w:rPr>
                <w:rFonts w:ascii="Times New Roman" w:hAnsi="Times New Roman" w:cs="Times New Roman"/>
                <w:sz w:val="26"/>
                <w:szCs w:val="26"/>
                <w:lang w:val="kk-KZ" w:eastAsia="ru-RU"/>
              </w:rPr>
              <w:t>қ қ</w:t>
            </w:r>
            <w:r w:rsidRPr="00DD02F4">
              <w:rPr>
                <w:rFonts w:ascii="Times New Roman" w:eastAsia="DengXian" w:hAnsi="Times New Roman" w:cs="Times New Roman"/>
                <w:sz w:val="26"/>
                <w:szCs w:val="26"/>
                <w:lang w:val="kk-KZ" w:eastAsia="ru-RU"/>
              </w:rPr>
              <w:t>ател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ктер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бер</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лген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курс</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бойынша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теориялы</w:t>
            </w:r>
            <w:r w:rsidRPr="00DD02F4">
              <w:rPr>
                <w:rFonts w:ascii="Times New Roman" w:hAnsi="Times New Roman" w:cs="Times New Roman"/>
                <w:sz w:val="26"/>
                <w:szCs w:val="26"/>
                <w:lang w:val="kk-KZ" w:eastAsia="ru-RU"/>
              </w:rPr>
              <w:t xml:space="preserve">қ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м</w:t>
            </w:r>
            <w:r w:rsidRPr="00DD02F4">
              <w:rPr>
                <w:rFonts w:ascii="Times New Roman" w:hAnsi="Times New Roman" w:cs="Times New Roman"/>
                <w:sz w:val="26"/>
                <w:szCs w:val="26"/>
                <w:lang w:val="kk-KZ" w:eastAsia="ru-RU"/>
              </w:rPr>
              <w:t xml:space="preserve"> ү</w:t>
            </w:r>
            <w:r w:rsidRPr="00DD02F4">
              <w:rPr>
                <w:rFonts w:ascii="Times New Roman" w:eastAsia="DengXian" w:hAnsi="Times New Roman" w:cs="Times New Roman"/>
                <w:sz w:val="26"/>
                <w:szCs w:val="26"/>
                <w:lang w:val="kk-KZ" w:eastAsia="ru-RU"/>
              </w:rPr>
              <w:t>ст</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рт</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пайдаланылады</w:t>
            </w:r>
            <w:r w:rsidRPr="00DD02F4">
              <w:rPr>
                <w:rFonts w:ascii="Times New Roman" w:hAnsi="Times New Roman" w:cs="Times New Roman"/>
                <w:sz w:val="26"/>
                <w:szCs w:val="26"/>
                <w:lang w:val="kk-KZ"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EF06CA"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Тапсырманы шешудің қ</w:t>
            </w:r>
            <w:r w:rsidRPr="00DD02F4">
              <w:rPr>
                <w:rFonts w:ascii="Times New Roman" w:eastAsia="DengXian" w:hAnsi="Times New Roman" w:cs="Times New Roman"/>
                <w:sz w:val="26"/>
                <w:szCs w:val="26"/>
                <w:lang w:val="kk-KZ" w:eastAsia="ru-RU"/>
              </w:rPr>
              <w:t>исынсыз</w:t>
            </w:r>
            <w:r w:rsidRPr="00DD02F4">
              <w:rPr>
                <w:rFonts w:ascii="Times New Roman" w:hAnsi="Times New Roman" w:cs="Times New Roman"/>
                <w:sz w:val="26"/>
                <w:szCs w:val="26"/>
                <w:lang w:val="kk-KZ" w:eastAsia="ru-RU"/>
              </w:rPr>
              <w:t xml:space="preserve"> ә</w:t>
            </w:r>
            <w:r w:rsidRPr="00DD02F4">
              <w:rPr>
                <w:rFonts w:ascii="Times New Roman" w:eastAsia="DengXian" w:hAnsi="Times New Roman" w:cs="Times New Roman"/>
                <w:sz w:val="26"/>
                <w:szCs w:val="26"/>
                <w:lang w:val="kk-KZ" w:eastAsia="ru-RU"/>
              </w:rPr>
              <w:t>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с</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немесе</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жетк</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кс</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ойластырыл</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жауап</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жоспары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w:t>
            </w:r>
            <w:r w:rsidRPr="00DD02F4">
              <w:rPr>
                <w:rFonts w:ascii="Times New Roman" w:hAnsi="Times New Roman" w:cs="Times New Roman"/>
                <w:sz w:val="26"/>
                <w:szCs w:val="26"/>
                <w:lang w:val="kk-KZ" w:eastAsia="ru-RU"/>
              </w:rPr>
              <w:t>ә</w:t>
            </w:r>
            <w:r w:rsidRPr="00DD02F4">
              <w:rPr>
                <w:rFonts w:ascii="Times New Roman" w:eastAsia="DengXian" w:hAnsi="Times New Roman" w:cs="Times New Roman"/>
                <w:sz w:val="26"/>
                <w:szCs w:val="26"/>
                <w:lang w:val="kk-KZ" w:eastAsia="ru-RU"/>
              </w:rPr>
              <w:t>селелерд</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шешу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жалпы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тапсырмаларды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орындау</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летс</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зд</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г</w:t>
            </w:r>
            <w:r w:rsidRPr="00DD02F4">
              <w:rPr>
                <w:rFonts w:ascii="Times New Roman" w:hAnsi="Times New Roman" w:cs="Times New Roman"/>
                <w:sz w:val="26"/>
                <w:szCs w:val="26"/>
                <w:lang w:val="kk-KZ" w:eastAsia="ru-RU"/>
              </w:rPr>
              <w:t xml:space="preserve">і; </w:t>
            </w:r>
            <w:r w:rsidRPr="00DD02F4">
              <w:rPr>
                <w:rFonts w:ascii="Times New Roman" w:eastAsia="DengXian" w:hAnsi="Times New Roman" w:cs="Times New Roman"/>
                <w:sz w:val="26"/>
                <w:szCs w:val="26"/>
                <w:lang w:val="kk-KZ" w:eastAsia="ru-RU"/>
              </w:rPr>
              <w:t>нормадан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асатын</w:t>
            </w:r>
            <w:r w:rsidRPr="00DD02F4">
              <w:rPr>
                <w:rFonts w:ascii="Times New Roman" w:hAnsi="Times New Roman" w:cs="Times New Roman"/>
                <w:sz w:val="26"/>
                <w:szCs w:val="26"/>
                <w:lang w:val="kk-KZ" w:eastAsia="ru-RU"/>
              </w:rPr>
              <w:t xml:space="preserve"> қ</w:t>
            </w:r>
            <w:r w:rsidRPr="00DD02F4">
              <w:rPr>
                <w:rFonts w:ascii="Times New Roman" w:eastAsia="DengXian" w:hAnsi="Times New Roman" w:cs="Times New Roman"/>
                <w:sz w:val="26"/>
                <w:szCs w:val="26"/>
                <w:lang w:val="kk-KZ" w:eastAsia="ru-RU"/>
              </w:rPr>
              <w:t>ателер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мен</w:t>
            </w:r>
            <w:r w:rsidRPr="00DD02F4">
              <w:rPr>
                <w:rFonts w:ascii="Times New Roman" w:hAnsi="Times New Roman" w:cs="Times New Roman"/>
                <w:sz w:val="26"/>
                <w:szCs w:val="26"/>
                <w:lang w:val="kk-KZ" w:eastAsia="ru-RU"/>
              </w:rPr>
              <w:t xml:space="preserve"> олқ</w:t>
            </w:r>
            <w:r w:rsidRPr="00DD02F4">
              <w:rPr>
                <w:rFonts w:ascii="Times New Roman" w:eastAsia="DengXian" w:hAnsi="Times New Roman" w:cs="Times New Roman"/>
                <w:sz w:val="26"/>
                <w:szCs w:val="26"/>
                <w:lang w:val="kk-KZ" w:eastAsia="ru-RU"/>
              </w:rPr>
              <w:t>ылы</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тар</w:t>
            </w:r>
            <w:r w:rsidRPr="00DD02F4">
              <w:rPr>
                <w:rFonts w:ascii="Times New Roman" w:hAnsi="Times New Roman" w:cs="Times New Roman"/>
                <w:sz w:val="26"/>
                <w:szCs w:val="26"/>
                <w:lang w:val="kk-KZ" w:eastAsia="ru-RU"/>
              </w:rPr>
              <w:t>ғ</w:t>
            </w:r>
            <w:r w:rsidRPr="00DD02F4">
              <w:rPr>
                <w:rFonts w:ascii="Times New Roman" w:eastAsia="DengXian" w:hAnsi="Times New Roman" w:cs="Times New Roman"/>
                <w:sz w:val="26"/>
                <w:szCs w:val="26"/>
                <w:lang w:val="kk-KZ" w:eastAsia="ru-RU"/>
              </w:rPr>
              <w:t>а</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жол</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беру</w:t>
            </w:r>
            <w:r w:rsidRPr="00DD02F4">
              <w:rPr>
                <w:rFonts w:ascii="Times New Roman" w:hAnsi="Times New Roman" w:cs="Times New Roman"/>
                <w:sz w:val="26"/>
                <w:szCs w:val="26"/>
                <w:lang w:val="kk-KZ"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9E435B2" w14:textId="77777777" w:rsidR="00112B5F" w:rsidRPr="00DD02F4" w:rsidRDefault="00112B5F" w:rsidP="00BE36E8">
            <w:pPr>
              <w:textAlignment w:val="baseline"/>
              <w:rPr>
                <w:rFonts w:ascii="Times New Roman" w:hAnsi="Times New Roman" w:cs="Times New Roman"/>
                <w:sz w:val="26"/>
                <w:szCs w:val="26"/>
                <w:lang w:val="kk-KZ" w:eastAsia="ru-RU"/>
              </w:rPr>
            </w:pPr>
            <w:r w:rsidRPr="00DD02F4">
              <w:rPr>
                <w:rFonts w:ascii="Times New Roman" w:hAnsi="Times New Roman" w:cs="Times New Roman"/>
                <w:sz w:val="26"/>
                <w:szCs w:val="26"/>
                <w:lang w:val="kk-KZ" w:eastAsia="ru-RU"/>
              </w:rPr>
              <w:t xml:space="preserve">Есептерді </w:t>
            </w:r>
            <w:r w:rsidRPr="00DD02F4">
              <w:rPr>
                <w:rFonts w:ascii="Times New Roman" w:eastAsia="DengXian" w:hAnsi="Times New Roman" w:cs="Times New Roman"/>
                <w:sz w:val="26"/>
                <w:szCs w:val="26"/>
                <w:lang w:val="kk-KZ" w:eastAsia="ru-RU"/>
              </w:rPr>
              <w:t>шешу</w:t>
            </w:r>
            <w:r w:rsidRPr="00DD02F4">
              <w:rPr>
                <w:rFonts w:ascii="Times New Roman" w:hAnsi="Times New Roman" w:cs="Times New Roman"/>
                <w:sz w:val="26"/>
                <w:szCs w:val="26"/>
                <w:lang w:val="kk-KZ" w:eastAsia="ru-RU"/>
              </w:rPr>
              <w:t xml:space="preserve"> ү</w:t>
            </w:r>
            <w:r w:rsidRPr="00DD02F4">
              <w:rPr>
                <w:rFonts w:ascii="Times New Roman" w:eastAsia="DengXian" w:hAnsi="Times New Roman" w:cs="Times New Roman"/>
                <w:sz w:val="26"/>
                <w:szCs w:val="26"/>
                <w:lang w:val="kk-KZ" w:eastAsia="ru-RU"/>
              </w:rPr>
              <w:t>ш</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л</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м</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алгоритмдерд</w:t>
            </w:r>
            <w:r w:rsidRPr="00DD02F4">
              <w:rPr>
                <w:rFonts w:ascii="Times New Roman" w:hAnsi="Times New Roman" w:cs="Times New Roman"/>
                <w:sz w:val="26"/>
                <w:szCs w:val="26"/>
                <w:lang w:val="kk-KZ" w:eastAsia="ru-RU"/>
              </w:rPr>
              <w:t>і қ</w:t>
            </w:r>
            <w:r w:rsidRPr="00DD02F4">
              <w:rPr>
                <w:rFonts w:ascii="Times New Roman" w:eastAsia="DengXian" w:hAnsi="Times New Roman" w:cs="Times New Roman"/>
                <w:sz w:val="26"/>
                <w:szCs w:val="26"/>
                <w:lang w:val="kk-KZ" w:eastAsia="ru-RU"/>
              </w:rPr>
              <w:t>олдану</w:t>
            </w:r>
            <w:r w:rsidRPr="00DD02F4">
              <w:rPr>
                <w:rFonts w:ascii="Times New Roman" w:hAnsi="Times New Roman" w:cs="Times New Roman"/>
                <w:sz w:val="26"/>
                <w:szCs w:val="26"/>
                <w:lang w:val="kk-KZ" w:eastAsia="ru-RU"/>
              </w:rPr>
              <w:t>; қ</w:t>
            </w:r>
            <w:r w:rsidRPr="00DD02F4">
              <w:rPr>
                <w:rFonts w:ascii="Times New Roman" w:eastAsia="DengXian" w:hAnsi="Times New Roman" w:cs="Times New Roman"/>
                <w:sz w:val="26"/>
                <w:szCs w:val="26"/>
                <w:lang w:val="kk-KZ" w:eastAsia="ru-RU"/>
              </w:rPr>
              <w:t>орытындылар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мен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жалпылаулар</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жасай</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алмау</w:t>
            </w:r>
            <w:r w:rsidRPr="00DD02F4">
              <w:rPr>
                <w:rFonts w:ascii="Times New Roman" w:hAnsi="Times New Roman" w:cs="Times New Roman"/>
                <w:sz w:val="26"/>
                <w:szCs w:val="26"/>
                <w:lang w:val="kk-KZ" w:eastAsia="ru-RU"/>
              </w:rPr>
              <w:t>. Қ</w:t>
            </w:r>
            <w:r w:rsidRPr="00DD02F4">
              <w:rPr>
                <w:rFonts w:ascii="Times New Roman" w:eastAsia="DengXian" w:hAnsi="Times New Roman" w:cs="Times New Roman"/>
                <w:sz w:val="26"/>
                <w:szCs w:val="26"/>
                <w:lang w:val="kk-KZ" w:eastAsia="ru-RU"/>
              </w:rPr>
              <w:t>орытынды</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ба</w:t>
            </w:r>
            <w:r w:rsidRPr="00DD02F4">
              <w:rPr>
                <w:rFonts w:ascii="Times New Roman" w:hAnsi="Times New Roman" w:cs="Times New Roman"/>
                <w:sz w:val="26"/>
                <w:szCs w:val="26"/>
                <w:lang w:val="kk-KZ" w:eastAsia="ru-RU"/>
              </w:rPr>
              <w:t>қ</w:t>
            </w:r>
            <w:r w:rsidRPr="00DD02F4">
              <w:rPr>
                <w:rFonts w:ascii="Times New Roman" w:eastAsia="DengXian" w:hAnsi="Times New Roman" w:cs="Times New Roman"/>
                <w:sz w:val="26"/>
                <w:szCs w:val="26"/>
                <w:lang w:val="kk-KZ" w:eastAsia="ru-RU"/>
              </w:rPr>
              <w:t>ылауды</w:t>
            </w:r>
            <w:r w:rsidRPr="00DD02F4">
              <w:rPr>
                <w:rFonts w:ascii="Times New Roman" w:hAnsi="Times New Roman" w:cs="Times New Roman"/>
                <w:sz w:val="26"/>
                <w:szCs w:val="26"/>
                <w:lang w:val="kk-KZ" w:eastAsia="ru-RU"/>
              </w:rPr>
              <w:t xml:space="preserve"> ө</w:t>
            </w:r>
            <w:r w:rsidRPr="00DD02F4">
              <w:rPr>
                <w:rFonts w:ascii="Times New Roman" w:eastAsia="DengXian" w:hAnsi="Times New Roman" w:cs="Times New Roman"/>
                <w:sz w:val="26"/>
                <w:szCs w:val="26"/>
                <w:lang w:val="kk-KZ" w:eastAsia="ru-RU"/>
              </w:rPr>
              <w:t>тк</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зу</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ережес</w:t>
            </w:r>
            <w:r w:rsidRPr="00DD02F4">
              <w:rPr>
                <w:rFonts w:ascii="Times New Roman" w:hAnsi="Times New Roman" w:cs="Times New Roman"/>
                <w:sz w:val="26"/>
                <w:szCs w:val="26"/>
                <w:lang w:val="kk-KZ" w:eastAsia="ru-RU"/>
              </w:rPr>
              <w:t>і</w:t>
            </w:r>
            <w:r w:rsidRPr="00DD02F4">
              <w:rPr>
                <w:rFonts w:ascii="Times New Roman" w:eastAsia="DengXian" w:hAnsi="Times New Roman" w:cs="Times New Roman"/>
                <w:sz w:val="26"/>
                <w:szCs w:val="26"/>
                <w:lang w:val="kk-KZ" w:eastAsia="ru-RU"/>
              </w:rPr>
              <w:t>н</w:t>
            </w:r>
            <w:r w:rsidRPr="00DD02F4">
              <w:rPr>
                <w:rFonts w:ascii="Times New Roman" w:hAnsi="Times New Roman" w:cs="Times New Roman"/>
                <w:sz w:val="26"/>
                <w:szCs w:val="26"/>
                <w:lang w:val="kk-KZ" w:eastAsia="ru-RU"/>
              </w:rPr>
              <w:t xml:space="preserve"> </w:t>
            </w:r>
            <w:r w:rsidRPr="00DD02F4">
              <w:rPr>
                <w:rFonts w:ascii="Times New Roman" w:eastAsia="DengXian" w:hAnsi="Times New Roman" w:cs="Times New Roman"/>
                <w:sz w:val="26"/>
                <w:szCs w:val="26"/>
                <w:lang w:val="kk-KZ" w:eastAsia="ru-RU"/>
              </w:rPr>
              <w:t>б</w:t>
            </w:r>
            <w:r w:rsidRPr="00DD02F4">
              <w:rPr>
                <w:rFonts w:ascii="Times New Roman" w:hAnsi="Times New Roman" w:cs="Times New Roman"/>
                <w:sz w:val="26"/>
                <w:szCs w:val="26"/>
                <w:lang w:val="kk-KZ" w:eastAsia="ru-RU"/>
              </w:rPr>
              <w:t>ұ</w:t>
            </w:r>
            <w:r w:rsidRPr="00DD02F4">
              <w:rPr>
                <w:rFonts w:ascii="Times New Roman" w:eastAsia="DengXian" w:hAnsi="Times New Roman" w:cs="Times New Roman"/>
                <w:sz w:val="26"/>
                <w:szCs w:val="26"/>
                <w:lang w:val="kk-KZ" w:eastAsia="ru-RU"/>
              </w:rPr>
              <w:t>зу</w:t>
            </w:r>
            <w:r w:rsidRPr="00DD02F4">
              <w:rPr>
                <w:rFonts w:ascii="Times New Roman" w:hAnsi="Times New Roman" w:cs="Times New Roman"/>
                <w:sz w:val="26"/>
                <w:szCs w:val="26"/>
                <w:lang w:val="kk-KZ" w:eastAsia="ru-RU"/>
              </w:rPr>
              <w:t>.</w:t>
            </w:r>
          </w:p>
        </w:tc>
      </w:tr>
      <w:tr w:rsidR="00112B5F" w:rsidRPr="00DD02F4" w14:paraId="45D8739F" w14:textId="77777777" w:rsidTr="00BE36E8">
        <w:trPr>
          <w:trHeight w:val="161"/>
        </w:trPr>
        <w:tc>
          <w:tcPr>
            <w:tcW w:w="709" w:type="dxa"/>
            <w:vMerge w:val="restart"/>
            <w:tcBorders>
              <w:top w:val="single" w:sz="6" w:space="0" w:color="auto"/>
              <w:left w:val="single" w:sz="6" w:space="0" w:color="auto"/>
              <w:right w:val="single" w:sz="6" w:space="0" w:color="auto"/>
            </w:tcBorders>
            <w:shd w:val="clear" w:color="auto" w:fill="auto"/>
          </w:tcPr>
          <w:p w14:paraId="5F4178F6" w14:textId="77777777" w:rsidR="00112B5F" w:rsidRPr="00DD02F4" w:rsidRDefault="00112B5F" w:rsidP="00BE36E8">
            <w:pPr>
              <w:textAlignment w:val="baseline"/>
              <w:rPr>
                <w:rFonts w:ascii="Times New Roman" w:hAnsi="Times New Roman" w:cs="Times New Roman"/>
                <w:b/>
                <w:bCs/>
                <w:sz w:val="26"/>
                <w:szCs w:val="26"/>
                <w:lang w:eastAsia="ru-RU"/>
              </w:rPr>
            </w:pPr>
            <w:r w:rsidRPr="00DD02F4">
              <w:rPr>
                <w:rFonts w:ascii="Times New Roman" w:hAnsi="Times New Roman" w:cs="Times New Roman"/>
                <w:b/>
                <w:bCs/>
                <w:sz w:val="26"/>
                <w:szCs w:val="26"/>
                <w:lang w:val="kk-KZ" w:eastAsia="ru-RU"/>
              </w:rPr>
              <w:t>2</w:t>
            </w:r>
            <w:r w:rsidRPr="00DD02F4">
              <w:rPr>
                <w:rFonts w:ascii="Times New Roman" w:hAnsi="Times New Roman" w:cs="Times New Roman"/>
                <w:b/>
                <w:bCs/>
                <w:sz w:val="26"/>
                <w:szCs w:val="26"/>
                <w:lang w:eastAsia="ru-RU"/>
              </w:rPr>
              <w:t xml:space="preserve"> </w:t>
            </w:r>
            <w:r w:rsidRPr="00DD02F4">
              <w:rPr>
                <w:rFonts w:ascii="Times New Roman" w:hAnsi="Times New Roman" w:cs="Times New Roman"/>
                <w:b/>
                <w:bCs/>
                <w:sz w:val="26"/>
                <w:szCs w:val="26"/>
                <w:lang w:val="kk-KZ" w:eastAsia="ru-RU"/>
              </w:rPr>
              <w:t>сұ</w:t>
            </w:r>
            <w:r w:rsidRPr="00DD02F4">
              <w:rPr>
                <w:rFonts w:ascii="Times New Roman" w:eastAsia="DengXian" w:hAnsi="Times New Roman" w:cs="Times New Roman"/>
                <w:b/>
                <w:bCs/>
                <w:sz w:val="26"/>
                <w:szCs w:val="26"/>
                <w:lang w:val="kk-KZ" w:eastAsia="ru-RU"/>
              </w:rPr>
              <w:t>ра</w:t>
            </w:r>
            <w:r w:rsidRPr="00DD02F4">
              <w:rPr>
                <w:rFonts w:ascii="Times New Roman" w:hAnsi="Times New Roman" w:cs="Times New Roman"/>
                <w:b/>
                <w:bCs/>
                <w:sz w:val="26"/>
                <w:szCs w:val="26"/>
                <w:lang w:val="kk-KZ" w:eastAsia="ru-RU"/>
              </w:rPr>
              <w:t>қ</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DCA5E57" w14:textId="77777777" w:rsidR="00112B5F" w:rsidRPr="00DD02F4" w:rsidRDefault="00112B5F" w:rsidP="00BE36E8">
            <w:pPr>
              <w:textAlignment w:val="baseline"/>
              <w:rPr>
                <w:rFonts w:ascii="Times New Roman" w:hAnsi="Times New Roman" w:cs="Times New Roman"/>
                <w:sz w:val="26"/>
                <w:szCs w:val="26"/>
                <w:lang w:eastAsia="zh-CN"/>
              </w:rPr>
            </w:pPr>
            <w:r w:rsidRPr="00DD02F4">
              <w:rPr>
                <w:rFonts w:ascii="Times New Roman" w:hAnsi="Times New Roman" w:cs="Times New Roman"/>
                <w:sz w:val="26"/>
                <w:szCs w:val="26"/>
                <w:lang w:eastAsia="zh-CN"/>
              </w:rPr>
              <w:t>1 критерий</w:t>
            </w:r>
            <w:r w:rsidRPr="00DD02F4">
              <w:rPr>
                <w:rFonts w:ascii="Times New Roman" w:hAnsi="Times New Roman" w:cs="Times New Roman"/>
                <w:sz w:val="26"/>
                <w:szCs w:val="26"/>
                <w:lang w:val="kk-KZ" w:eastAsia="zh-CN"/>
              </w:rPr>
              <w:t>і</w:t>
            </w:r>
            <w:r w:rsidRPr="00DD02F4">
              <w:rPr>
                <w:rFonts w:ascii="Times New Roman" w:hAnsi="Times New Roman" w:cs="Times New Roman"/>
                <w:sz w:val="26"/>
                <w:szCs w:val="26"/>
                <w:lang w:eastAsia="zh-CN"/>
              </w:rPr>
              <w:t> </w:t>
            </w:r>
            <w:r w:rsidRPr="00DD02F4">
              <w:rPr>
                <w:rFonts w:ascii="Times New Roman" w:hAnsi="Times New Roman" w:cs="Times New Roman"/>
                <w:sz w:val="26"/>
                <w:szCs w:val="26"/>
                <w:lang w:val="kk-KZ" w:eastAsia="zh-CN"/>
              </w:rPr>
              <w:t xml:space="preserve"> Алғ</w:t>
            </w:r>
            <w:r w:rsidRPr="00DD02F4">
              <w:rPr>
                <w:rFonts w:ascii="Times New Roman" w:eastAsia="DengXian" w:hAnsi="Times New Roman" w:cs="Times New Roman"/>
                <w:sz w:val="26"/>
                <w:szCs w:val="26"/>
                <w:lang w:val="kk-KZ" w:eastAsia="zh-CN"/>
              </w:rPr>
              <w:t>ан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б</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л</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м</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мен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да</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ды</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нег</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з</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нде</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т</w:t>
            </w:r>
            <w:r w:rsidRPr="00DD02F4">
              <w:rPr>
                <w:rFonts w:ascii="Times New Roman" w:hAnsi="Times New Roman" w:cs="Times New Roman"/>
                <w:sz w:val="26"/>
                <w:szCs w:val="26"/>
                <w:lang w:val="kk-KZ" w:eastAsia="zh-CN"/>
              </w:rPr>
              <w:t>ә</w:t>
            </w:r>
            <w:r w:rsidRPr="00DD02F4">
              <w:rPr>
                <w:rFonts w:ascii="Times New Roman" w:eastAsia="DengXian" w:hAnsi="Times New Roman" w:cs="Times New Roman"/>
                <w:sz w:val="26"/>
                <w:szCs w:val="26"/>
                <w:lang w:val="kk-KZ" w:eastAsia="zh-CN"/>
              </w:rPr>
              <w:t>ж</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рибеге</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ба</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ыттал</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ан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тапсырманы</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орындау</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07921BCE"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t>Студент алғ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і</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нде</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олдануды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рсетт</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рибел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w:t>
            </w:r>
            <w:r w:rsidRPr="00DD02F4">
              <w:rPr>
                <w:rFonts w:ascii="Times New Roman" w:eastAsia="DengXian" w:hAnsi="Times New Roman" w:cs="Times New Roman"/>
                <w:sz w:val="26"/>
                <w:szCs w:val="26"/>
                <w:lang w:eastAsia="ru-RU"/>
              </w:rPr>
              <w:t>ба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дарлы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лт</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орындалды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ына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жауап</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рыс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lastRenderedPageBreak/>
              <w:t>бер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оны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шешу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барысын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егжей</w:t>
            </w:r>
            <w:r w:rsidRPr="00DD02F4">
              <w:rPr>
                <w:rFonts w:ascii="Times New Roman" w:hAnsi="Times New Roman" w:cs="Times New Roman"/>
                <w:sz w:val="26"/>
                <w:szCs w:val="26"/>
                <w:lang w:eastAsia="ru-RU"/>
              </w:rPr>
              <w:t>-</w:t>
            </w:r>
            <w:r w:rsidRPr="00DD02F4">
              <w:rPr>
                <w:rFonts w:ascii="Times New Roman" w:eastAsia="DengXian" w:hAnsi="Times New Roman" w:cs="Times New Roman"/>
                <w:sz w:val="26"/>
                <w:szCs w:val="26"/>
                <w:lang w:eastAsia="ru-RU"/>
              </w:rPr>
              <w:t>тегжейл</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йел</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сауатты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теориялы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нег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здемес</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бар</w:t>
            </w:r>
            <w:r w:rsidRPr="00DD02F4">
              <w:rPr>
                <w:rFonts w:ascii="Times New Roman" w:hAnsi="Times New Roman" w:cs="Times New Roman"/>
                <w:sz w:val="26"/>
                <w:szCs w:val="26"/>
                <w:lang w:eastAsia="ru-RU"/>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B416C68"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lastRenderedPageBreak/>
              <w:t>бі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мдер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і</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 xml:space="preserve"> жү</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нде</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олдануды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рсетт</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рибеге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ыттал</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кейб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лс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орындалды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ына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жауап</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рыс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оны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шеш</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lastRenderedPageBreak/>
              <w:t>барысы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егжей</w:t>
            </w:r>
            <w:r w:rsidRPr="00DD02F4">
              <w:rPr>
                <w:rFonts w:ascii="Times New Roman" w:hAnsi="Times New Roman" w:cs="Times New Roman"/>
                <w:sz w:val="26"/>
                <w:szCs w:val="26"/>
                <w:lang w:eastAsia="ru-RU"/>
              </w:rPr>
              <w:t>-</w:t>
            </w:r>
            <w:r w:rsidRPr="00DD02F4">
              <w:rPr>
                <w:rFonts w:ascii="Times New Roman" w:eastAsia="DengXian" w:hAnsi="Times New Roman" w:cs="Times New Roman"/>
                <w:sz w:val="26"/>
                <w:szCs w:val="26"/>
                <w:lang w:eastAsia="ru-RU"/>
              </w:rPr>
              <w:t>тегжейл</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жетк</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логикалы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емес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лшектерде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шаулан</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ателермен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тео</w:t>
            </w:r>
            <w:r w:rsidRPr="00DD02F4">
              <w:rPr>
                <w:rFonts w:ascii="Times New Roman" w:hAnsi="Times New Roman" w:cs="Times New Roman"/>
                <w:sz w:val="26"/>
                <w:szCs w:val="26"/>
                <w:lang w:eastAsia="ru-RU"/>
              </w:rPr>
              <w:t xml:space="preserve">риялық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мыста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кейб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иынды</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ая</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талды</w:t>
            </w:r>
            <w:r w:rsidRPr="00DD02F4">
              <w:rPr>
                <w:rFonts w:ascii="Times New Roman" w:hAnsi="Times New Roman" w:cs="Times New Roman"/>
                <w:sz w:val="26"/>
                <w:szCs w:val="26"/>
                <w:lang w:eastAsia="ru-RU"/>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7E87898"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lastRenderedPageBreak/>
              <w:t>Студент алғ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і</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нде</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олдануды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рсетт</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рибеге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ыттал</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кейб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лс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орындалды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ына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жауап</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рыс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lastRenderedPageBreak/>
              <w:t>бер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оны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шеш</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барысы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егжей</w:t>
            </w:r>
            <w:r w:rsidRPr="00DD02F4">
              <w:rPr>
                <w:rFonts w:ascii="Times New Roman" w:hAnsi="Times New Roman" w:cs="Times New Roman"/>
                <w:sz w:val="26"/>
                <w:szCs w:val="26"/>
                <w:lang w:eastAsia="ru-RU"/>
              </w:rPr>
              <w:t>-</w:t>
            </w:r>
            <w:r w:rsidRPr="00DD02F4">
              <w:rPr>
                <w:rFonts w:ascii="Times New Roman" w:eastAsia="DengXian" w:hAnsi="Times New Roman" w:cs="Times New Roman"/>
                <w:sz w:val="26"/>
                <w:szCs w:val="26"/>
                <w:lang w:eastAsia="ru-RU"/>
              </w:rPr>
              <w:t>тегжейл</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лд</w:t>
            </w:r>
            <w:r w:rsidRPr="00DD02F4">
              <w:rPr>
                <w:rFonts w:ascii="Times New Roman" w:hAnsi="Times New Roman" w:cs="Times New Roman"/>
                <w:sz w:val="26"/>
                <w:szCs w:val="26"/>
                <w:lang w:eastAsia="ru-RU"/>
              </w:rPr>
              <w:t>і, бі</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жетк</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логикалы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емес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лшектерде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шаулан</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ателермен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теориялы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мыста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кейб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иынды</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ая</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талды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нег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здеу</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C673C81"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lastRenderedPageBreak/>
              <w:t>Студент бі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практикада</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олдануды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де</w:t>
            </w:r>
            <w:r w:rsidRPr="00DD02F4">
              <w:rPr>
                <w:rFonts w:ascii="Times New Roman" w:hAnsi="Times New Roman" w:cs="Times New Roman"/>
                <w:sz w:val="26"/>
                <w:szCs w:val="26"/>
                <w:lang w:eastAsia="ru-RU"/>
              </w:rPr>
              <w:t>ң</w:t>
            </w:r>
            <w:r w:rsidRPr="00DD02F4">
              <w:rPr>
                <w:rFonts w:ascii="Times New Roman" w:eastAsia="DengXian" w:hAnsi="Times New Roman" w:cs="Times New Roman"/>
                <w:sz w:val="26"/>
                <w:szCs w:val="26"/>
                <w:lang w:eastAsia="ru-RU"/>
              </w:rPr>
              <w:t>гей</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рсетт</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Практика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ыттал</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толы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орындалмады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ағ</w:t>
            </w:r>
            <w:r w:rsidRPr="00DD02F4">
              <w:rPr>
                <w:rFonts w:ascii="Times New Roman" w:eastAsia="DengXian" w:hAnsi="Times New Roman" w:cs="Times New Roman"/>
                <w:sz w:val="26"/>
                <w:szCs w:val="26"/>
                <w:lang w:eastAsia="ru-RU"/>
              </w:rPr>
              <w:t>ына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жауап</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рыс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lastRenderedPageBreak/>
              <w:t>бер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лген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шеш</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барысы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рмес</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жетк</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толы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йкес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келмейт</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қ</w:t>
            </w:r>
            <w:r w:rsidRPr="00DD02F4">
              <w:rPr>
                <w:rFonts w:ascii="Times New Roman" w:eastAsia="DengXian" w:hAnsi="Times New Roman" w:cs="Times New Roman"/>
                <w:sz w:val="26"/>
                <w:szCs w:val="26"/>
                <w:lang w:eastAsia="ru-RU"/>
              </w:rPr>
              <w:t>ател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теориялы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нег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здемес</w:t>
            </w:r>
            <w:r w:rsidRPr="00DD02F4">
              <w:rPr>
                <w:rFonts w:ascii="Times New Roman" w:hAnsi="Times New Roman" w:cs="Times New Roman"/>
                <w:sz w:val="26"/>
                <w:szCs w:val="26"/>
                <w:lang w:eastAsia="ru-RU"/>
              </w:rPr>
              <w:t>і ә</w:t>
            </w:r>
            <w:r w:rsidRPr="00DD02F4">
              <w:rPr>
                <w:rFonts w:ascii="Times New Roman" w:eastAsia="DengXian" w:hAnsi="Times New Roman" w:cs="Times New Roman"/>
                <w:sz w:val="26"/>
                <w:szCs w:val="26"/>
                <w:lang w:eastAsia="ru-RU"/>
              </w:rPr>
              <w:t>лс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елеул</w:t>
            </w:r>
            <w:r w:rsidRPr="00DD02F4">
              <w:rPr>
                <w:rFonts w:ascii="Times New Roman" w:hAnsi="Times New Roman" w:cs="Times New Roman"/>
                <w:sz w:val="26"/>
                <w:szCs w:val="26"/>
                <w:lang w:eastAsia="ru-RU"/>
              </w:rPr>
              <w:t>і қ</w:t>
            </w:r>
            <w:r w:rsidRPr="00DD02F4">
              <w:rPr>
                <w:rFonts w:ascii="Times New Roman" w:eastAsia="DengXian" w:hAnsi="Times New Roman" w:cs="Times New Roman"/>
                <w:sz w:val="26"/>
                <w:szCs w:val="26"/>
                <w:lang w:eastAsia="ru-RU"/>
              </w:rPr>
              <w:t>иынды</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мен</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ателермен</w:t>
            </w:r>
            <w:r w:rsidRPr="00DD02F4">
              <w:rPr>
                <w:rFonts w:ascii="Times New Roman" w:hAnsi="Times New Roman" w:cs="Times New Roman"/>
                <w:sz w:val="26"/>
                <w:szCs w:val="26"/>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F89002B"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lastRenderedPageBreak/>
              <w:t>Студент алғ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і</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нде</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олдануды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рсетпед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Практика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w:t>
            </w:r>
            <w:r w:rsidRPr="00DD02F4">
              <w:rPr>
                <w:rFonts w:ascii="Times New Roman" w:hAnsi="Times New Roman" w:cs="Times New Roman"/>
                <w:sz w:val="26"/>
                <w:szCs w:val="26"/>
                <w:lang w:eastAsia="ru-RU"/>
              </w:rPr>
              <w:t xml:space="preserve"> бағ</w:t>
            </w:r>
            <w:r w:rsidRPr="00DD02F4">
              <w:rPr>
                <w:rFonts w:ascii="Times New Roman" w:eastAsia="DengXian" w:hAnsi="Times New Roman" w:cs="Times New Roman"/>
                <w:sz w:val="26"/>
                <w:szCs w:val="26"/>
                <w:lang w:eastAsia="ru-RU"/>
              </w:rPr>
              <w:t>ыттал</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орындалмады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ына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жауап</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ате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оны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шеш</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lastRenderedPageBreak/>
              <w:t>барысы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туралы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ктеме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толы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емес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йкес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келмейт</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ө</w:t>
            </w:r>
            <w:r w:rsidRPr="00DD02F4">
              <w:rPr>
                <w:rFonts w:ascii="Times New Roman" w:eastAsia="DengXian" w:hAnsi="Times New Roman" w:cs="Times New Roman"/>
                <w:sz w:val="26"/>
                <w:szCs w:val="26"/>
                <w:lang w:eastAsia="ru-RU"/>
              </w:rPr>
              <w:t>рескел</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ателермен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теориялы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нег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здемес</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жо</w:t>
            </w:r>
            <w:r w:rsidRPr="00DD02F4">
              <w:rPr>
                <w:rFonts w:ascii="Times New Roman" w:hAnsi="Times New Roman" w:cs="Times New Roman"/>
                <w:sz w:val="26"/>
                <w:szCs w:val="26"/>
                <w:lang w:eastAsia="ru-RU"/>
              </w:rPr>
              <w:t>қ.</w:t>
            </w:r>
          </w:p>
        </w:tc>
      </w:tr>
      <w:tr w:rsidR="00112B5F" w:rsidRPr="00DD02F4" w14:paraId="2E549A45" w14:textId="77777777" w:rsidTr="00BE36E8">
        <w:trPr>
          <w:trHeight w:val="254"/>
        </w:trPr>
        <w:tc>
          <w:tcPr>
            <w:tcW w:w="709" w:type="dxa"/>
            <w:vMerge/>
            <w:tcBorders>
              <w:left w:val="single" w:sz="6" w:space="0" w:color="auto"/>
              <w:right w:val="single" w:sz="6" w:space="0" w:color="auto"/>
            </w:tcBorders>
            <w:shd w:val="clear" w:color="auto" w:fill="auto"/>
          </w:tcPr>
          <w:p w14:paraId="1BD87A4C" w14:textId="77777777" w:rsidR="00112B5F" w:rsidRPr="00DD02F4" w:rsidRDefault="00112B5F" w:rsidP="00BE36E8">
            <w:pPr>
              <w:textAlignment w:val="baseline"/>
              <w:rPr>
                <w:rFonts w:ascii="Times New Roman" w:hAnsi="Times New Roman" w:cs="Times New Roman"/>
                <w:b/>
                <w:bCs/>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AD87FC9" w14:textId="77777777" w:rsidR="00112B5F" w:rsidRPr="00DD02F4" w:rsidRDefault="00112B5F" w:rsidP="00BE36E8">
            <w:pPr>
              <w:textAlignment w:val="baseline"/>
              <w:rPr>
                <w:rFonts w:ascii="Times New Roman" w:hAnsi="Times New Roman" w:cs="Times New Roman"/>
                <w:sz w:val="26"/>
                <w:szCs w:val="26"/>
                <w:lang w:eastAsia="zh-CN"/>
              </w:rPr>
            </w:pPr>
            <w:r w:rsidRPr="00DD02F4">
              <w:rPr>
                <w:rFonts w:ascii="Times New Roman" w:hAnsi="Times New Roman" w:cs="Times New Roman"/>
                <w:sz w:val="26"/>
                <w:szCs w:val="26"/>
                <w:lang w:eastAsia="zh-CN"/>
              </w:rPr>
              <w:t>2 критерий</w:t>
            </w:r>
            <w:r w:rsidRPr="00DD02F4">
              <w:rPr>
                <w:rFonts w:ascii="Times New Roman" w:hAnsi="Times New Roman" w:cs="Times New Roman"/>
                <w:sz w:val="26"/>
                <w:szCs w:val="26"/>
                <w:lang w:val="kk-KZ" w:eastAsia="zh-CN"/>
              </w:rPr>
              <w:t>і Ә</w:t>
            </w:r>
            <w:r w:rsidRPr="00DD02F4">
              <w:rPr>
                <w:rFonts w:ascii="Times New Roman" w:eastAsia="DengXian" w:hAnsi="Times New Roman" w:cs="Times New Roman"/>
                <w:sz w:val="26"/>
                <w:szCs w:val="26"/>
                <w:lang w:val="kk-KZ" w:eastAsia="zh-CN"/>
              </w:rPr>
              <w:t>леуметт</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к</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м</w:t>
            </w:r>
            <w:r w:rsidRPr="00DD02F4">
              <w:rPr>
                <w:rFonts w:ascii="Times New Roman" w:hAnsi="Times New Roman" w:cs="Times New Roman"/>
                <w:sz w:val="26"/>
                <w:szCs w:val="26"/>
                <w:lang w:val="kk-KZ" w:eastAsia="zh-CN"/>
              </w:rPr>
              <w:t>ә</w:t>
            </w:r>
            <w:r w:rsidRPr="00DD02F4">
              <w:rPr>
                <w:rFonts w:ascii="Times New Roman" w:eastAsia="DengXian" w:hAnsi="Times New Roman" w:cs="Times New Roman"/>
                <w:sz w:val="26"/>
                <w:szCs w:val="26"/>
                <w:lang w:val="kk-KZ" w:eastAsia="zh-CN"/>
              </w:rPr>
              <w:t>селелерд</w:t>
            </w:r>
            <w:r w:rsidRPr="00DD02F4">
              <w:rPr>
                <w:rFonts w:ascii="Times New Roman" w:hAnsi="Times New Roman" w:cs="Times New Roman"/>
                <w:sz w:val="26"/>
                <w:szCs w:val="26"/>
                <w:lang w:val="kk-KZ" w:eastAsia="zh-CN"/>
              </w:rPr>
              <w:t>і ғ</w:t>
            </w:r>
            <w:r w:rsidRPr="00DD02F4">
              <w:rPr>
                <w:rFonts w:ascii="Times New Roman" w:eastAsia="DengXian" w:hAnsi="Times New Roman" w:cs="Times New Roman"/>
                <w:sz w:val="26"/>
                <w:szCs w:val="26"/>
                <w:lang w:val="kk-KZ" w:eastAsia="zh-CN"/>
              </w:rPr>
              <w:t>ылыми</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талдау</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да</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дыларын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ме</w:t>
            </w:r>
            <w:r w:rsidRPr="00DD02F4">
              <w:rPr>
                <w:rFonts w:ascii="Times New Roman" w:hAnsi="Times New Roman" w:cs="Times New Roman"/>
                <w:sz w:val="26"/>
                <w:szCs w:val="26"/>
                <w:lang w:val="kk-KZ" w:eastAsia="zh-CN"/>
              </w:rPr>
              <w:t>ң</w:t>
            </w:r>
            <w:r w:rsidRPr="00DD02F4">
              <w:rPr>
                <w:rFonts w:ascii="Times New Roman" w:eastAsia="DengXian" w:hAnsi="Times New Roman" w:cs="Times New Roman"/>
                <w:sz w:val="26"/>
                <w:szCs w:val="26"/>
                <w:lang w:val="kk-KZ" w:eastAsia="zh-CN"/>
              </w:rPr>
              <w:t>г</w:t>
            </w:r>
            <w:r w:rsidRPr="00DD02F4">
              <w:rPr>
                <w:rFonts w:ascii="Times New Roman" w:hAnsi="Times New Roman" w:cs="Times New Roman"/>
                <w:sz w:val="26"/>
                <w:szCs w:val="26"/>
                <w:lang w:val="kk-KZ" w:eastAsia="zh-CN"/>
              </w:rPr>
              <w:t>еру жә</w:t>
            </w:r>
            <w:r w:rsidRPr="00DD02F4">
              <w:rPr>
                <w:rFonts w:ascii="Times New Roman" w:eastAsia="DengXian" w:hAnsi="Times New Roman" w:cs="Times New Roman"/>
                <w:sz w:val="26"/>
                <w:szCs w:val="26"/>
                <w:lang w:val="kk-KZ" w:eastAsia="zh-CN"/>
              </w:rPr>
              <w:t>не</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т</w:t>
            </w:r>
            <w:r w:rsidRPr="00DD02F4">
              <w:rPr>
                <w:rFonts w:ascii="Times New Roman" w:hAnsi="Times New Roman" w:cs="Times New Roman"/>
                <w:sz w:val="26"/>
                <w:szCs w:val="26"/>
                <w:lang w:val="kk-KZ" w:eastAsia="zh-CN"/>
              </w:rPr>
              <w:t>ә</w:t>
            </w:r>
            <w:r w:rsidRPr="00DD02F4">
              <w:rPr>
                <w:rFonts w:ascii="Times New Roman" w:eastAsia="DengXian" w:hAnsi="Times New Roman" w:cs="Times New Roman"/>
                <w:sz w:val="26"/>
                <w:szCs w:val="26"/>
                <w:lang w:val="kk-KZ" w:eastAsia="zh-CN"/>
              </w:rPr>
              <w:t>уелс</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з</w:t>
            </w:r>
            <w:r w:rsidRPr="00DD02F4">
              <w:rPr>
                <w:rFonts w:ascii="Times New Roman" w:hAnsi="Times New Roman" w:cs="Times New Roman"/>
                <w:sz w:val="26"/>
                <w:szCs w:val="26"/>
                <w:lang w:val="kk-KZ" w:eastAsia="zh-CN"/>
              </w:rPr>
              <w:t xml:space="preserve"> құ</w:t>
            </w:r>
            <w:r w:rsidRPr="00DD02F4">
              <w:rPr>
                <w:rFonts w:ascii="Times New Roman" w:eastAsia="DengXian" w:hAnsi="Times New Roman" w:cs="Times New Roman"/>
                <w:sz w:val="26"/>
                <w:szCs w:val="26"/>
                <w:lang w:val="kk-KZ" w:eastAsia="zh-CN"/>
              </w:rPr>
              <w:t>ндылы</w:t>
            </w:r>
            <w:r w:rsidRPr="00DD02F4">
              <w:rPr>
                <w:rFonts w:ascii="Times New Roman" w:hAnsi="Times New Roman" w:cs="Times New Roman"/>
                <w:sz w:val="26"/>
                <w:szCs w:val="26"/>
                <w:lang w:val="kk-KZ" w:eastAsia="zh-CN"/>
              </w:rPr>
              <w:t xml:space="preserve">қ </w:t>
            </w:r>
            <w:r w:rsidRPr="00DD02F4">
              <w:rPr>
                <w:rFonts w:ascii="Times New Roman" w:eastAsia="DengXian" w:hAnsi="Times New Roman" w:cs="Times New Roman"/>
                <w:sz w:val="26"/>
                <w:szCs w:val="26"/>
                <w:lang w:val="kk-KZ" w:eastAsia="zh-CN"/>
              </w:rPr>
              <w:t>пайымдауларын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дамыту</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EAB3B7B" w14:textId="77777777" w:rsidR="00112B5F" w:rsidRPr="00DD02F4" w:rsidRDefault="00112B5F" w:rsidP="00BE36E8">
            <w:pPr>
              <w:textAlignment w:val="baseline"/>
              <w:rPr>
                <w:rFonts w:ascii="Times New Roman" w:hAnsi="Times New Roman" w:cs="Times New Roman"/>
                <w:sz w:val="26"/>
                <w:szCs w:val="26"/>
                <w:lang w:eastAsia="zh-CN"/>
              </w:rPr>
            </w:pPr>
            <w:r w:rsidRPr="00DD02F4">
              <w:rPr>
                <w:rFonts w:ascii="Times New Roman" w:hAnsi="Times New Roman" w:cs="Times New Roman"/>
                <w:sz w:val="26"/>
                <w:szCs w:val="26"/>
                <w:lang w:eastAsia="zh-CN"/>
              </w:rPr>
              <w:t>Игері</w:t>
            </w:r>
            <w:r w:rsidRPr="00DD02F4">
              <w:rPr>
                <w:rFonts w:ascii="Times New Roman" w:eastAsia="DengXian" w:hAnsi="Times New Roman" w:cs="Times New Roman"/>
                <w:sz w:val="26"/>
                <w:szCs w:val="26"/>
                <w:lang w:eastAsia="zh-CN"/>
              </w:rPr>
              <w:t>лген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материалмен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ж</w:t>
            </w:r>
            <w:r w:rsidRPr="00DD02F4">
              <w:rPr>
                <w:rFonts w:ascii="Times New Roman" w:hAnsi="Times New Roman" w:cs="Times New Roman"/>
                <w:sz w:val="26"/>
                <w:szCs w:val="26"/>
                <w:lang w:eastAsia="zh-CN"/>
              </w:rPr>
              <w:t>ұ</w:t>
            </w:r>
            <w:r w:rsidRPr="00DD02F4">
              <w:rPr>
                <w:rFonts w:ascii="Times New Roman" w:eastAsia="DengXian" w:hAnsi="Times New Roman" w:cs="Times New Roman"/>
                <w:sz w:val="26"/>
                <w:szCs w:val="26"/>
                <w:lang w:eastAsia="zh-CN"/>
              </w:rPr>
              <w:t>мыс</w:t>
            </w:r>
            <w:r w:rsidRPr="00DD02F4">
              <w:rPr>
                <w:rFonts w:ascii="Times New Roman" w:hAnsi="Times New Roman" w:cs="Times New Roman"/>
                <w:sz w:val="26"/>
                <w:szCs w:val="26"/>
                <w:lang w:eastAsia="zh-CN"/>
              </w:rPr>
              <w:t xml:space="preserve"> і</w:t>
            </w:r>
            <w:r w:rsidRPr="00DD02F4">
              <w:rPr>
                <w:rFonts w:ascii="Times New Roman" w:eastAsia="DengXian" w:hAnsi="Times New Roman" w:cs="Times New Roman"/>
                <w:sz w:val="26"/>
                <w:szCs w:val="26"/>
                <w:lang w:eastAsia="zh-CN"/>
              </w:rPr>
              <w:t>стеуд</w:t>
            </w:r>
            <w:r w:rsidRPr="00DD02F4">
              <w:rPr>
                <w:rFonts w:ascii="Times New Roman" w:hAnsi="Times New Roman" w:cs="Times New Roman"/>
                <w:sz w:val="26"/>
                <w:szCs w:val="26"/>
                <w:lang w:eastAsia="zh-CN"/>
              </w:rPr>
              <w:t>ің қ</w:t>
            </w:r>
            <w:r w:rsidRPr="00DD02F4">
              <w:rPr>
                <w:rFonts w:ascii="Times New Roman" w:eastAsia="DengXian" w:hAnsi="Times New Roman" w:cs="Times New Roman"/>
                <w:sz w:val="26"/>
                <w:szCs w:val="26"/>
                <w:lang w:eastAsia="zh-CN"/>
              </w:rPr>
              <w:t>ажетт</w:t>
            </w:r>
            <w:r w:rsidRPr="00DD02F4">
              <w:rPr>
                <w:rFonts w:ascii="Times New Roman" w:hAnsi="Times New Roman" w:cs="Times New Roman"/>
                <w:sz w:val="26"/>
                <w:szCs w:val="26"/>
                <w:lang w:eastAsia="zh-CN"/>
              </w:rPr>
              <w:t xml:space="preserve">і </w:t>
            </w:r>
            <w:r w:rsidRPr="00DD02F4">
              <w:rPr>
                <w:rFonts w:ascii="Times New Roman" w:eastAsia="DengXian" w:hAnsi="Times New Roman" w:cs="Times New Roman"/>
                <w:sz w:val="26"/>
                <w:szCs w:val="26"/>
                <w:lang w:eastAsia="zh-CN"/>
              </w:rPr>
              <w:t>да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дылары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мен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практикалы</w:t>
            </w:r>
            <w:r w:rsidRPr="00DD02F4">
              <w:rPr>
                <w:rFonts w:ascii="Times New Roman" w:hAnsi="Times New Roman" w:cs="Times New Roman"/>
                <w:sz w:val="26"/>
                <w:szCs w:val="26"/>
                <w:lang w:eastAsia="zh-CN"/>
              </w:rPr>
              <w:t xml:space="preserve">қ </w:t>
            </w:r>
            <w:r w:rsidRPr="00DD02F4">
              <w:rPr>
                <w:rFonts w:ascii="Times New Roman" w:eastAsia="DengXian" w:hAnsi="Times New Roman" w:cs="Times New Roman"/>
                <w:sz w:val="26"/>
                <w:szCs w:val="26"/>
                <w:lang w:eastAsia="zh-CN"/>
              </w:rPr>
              <w:t>да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дылары</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алыптасады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м</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алушы</w:t>
            </w:r>
            <w:r w:rsidRPr="00DD02F4">
              <w:rPr>
                <w:rFonts w:ascii="Times New Roman" w:hAnsi="Times New Roman" w:cs="Times New Roman"/>
                <w:sz w:val="26"/>
                <w:szCs w:val="26"/>
                <w:lang w:eastAsia="zh-CN"/>
              </w:rPr>
              <w:t xml:space="preserve"> 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w:t>
            </w:r>
            <w:r w:rsidRPr="00DD02F4">
              <w:rPr>
                <w:rFonts w:ascii="Times New Roman" w:hAnsi="Times New Roman" w:cs="Times New Roman"/>
                <w:sz w:val="26"/>
                <w:szCs w:val="26"/>
                <w:lang w:eastAsia="zh-CN"/>
              </w:rPr>
              <w:t xml:space="preserve">ің </w:t>
            </w:r>
            <w:r w:rsidRPr="00DD02F4">
              <w:rPr>
                <w:rFonts w:ascii="Times New Roman" w:eastAsia="DengXian" w:hAnsi="Times New Roman" w:cs="Times New Roman"/>
                <w:sz w:val="26"/>
                <w:szCs w:val="26"/>
                <w:lang w:eastAsia="zh-CN"/>
              </w:rPr>
              <w:t>ба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алау</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пайымдауларын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нег</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здеу</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ж</w:t>
            </w:r>
            <w:r w:rsidRPr="00DD02F4">
              <w:rPr>
                <w:rFonts w:ascii="Times New Roman" w:hAnsi="Times New Roman" w:cs="Times New Roman"/>
                <w:sz w:val="26"/>
                <w:szCs w:val="26"/>
                <w:lang w:eastAsia="zh-CN"/>
              </w:rPr>
              <w:t>ә</w:t>
            </w:r>
            <w:r w:rsidRPr="00DD02F4">
              <w:rPr>
                <w:rFonts w:ascii="Times New Roman" w:eastAsia="DengXian" w:hAnsi="Times New Roman" w:cs="Times New Roman"/>
                <w:sz w:val="26"/>
                <w:szCs w:val="26"/>
                <w:lang w:eastAsia="zh-CN"/>
              </w:rPr>
              <w:t>не</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баяндау</w:t>
            </w:r>
            <w:r w:rsidRPr="00DD02F4">
              <w:rPr>
                <w:rFonts w:ascii="Times New Roman" w:hAnsi="Times New Roman" w:cs="Times New Roman"/>
                <w:sz w:val="26"/>
                <w:szCs w:val="26"/>
                <w:lang w:eastAsia="zh-CN"/>
              </w:rPr>
              <w:t>, 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к</w:t>
            </w:r>
            <w:r w:rsidRPr="00DD02F4">
              <w:rPr>
                <w:rFonts w:ascii="Times New Roman" w:hAnsi="Times New Roman" w:cs="Times New Roman"/>
                <w:sz w:val="26"/>
                <w:szCs w:val="26"/>
                <w:lang w:eastAsia="zh-CN"/>
              </w:rPr>
              <w:t>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қ</w:t>
            </w:r>
            <w:r w:rsidRPr="00DD02F4">
              <w:rPr>
                <w:rFonts w:ascii="Times New Roman" w:eastAsia="DengXian" w:hAnsi="Times New Roman" w:cs="Times New Roman"/>
                <w:sz w:val="26"/>
                <w:szCs w:val="26"/>
                <w:lang w:eastAsia="zh-CN"/>
              </w:rPr>
              <w:t>арасын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д</w:t>
            </w:r>
            <w:r w:rsidRPr="00DD02F4">
              <w:rPr>
                <w:rFonts w:ascii="Times New Roman" w:hAnsi="Times New Roman" w:cs="Times New Roman"/>
                <w:sz w:val="26"/>
                <w:szCs w:val="26"/>
                <w:lang w:eastAsia="zh-CN"/>
              </w:rPr>
              <w:t>ә</w:t>
            </w:r>
            <w:r w:rsidRPr="00DD02F4">
              <w:rPr>
                <w:rFonts w:ascii="Times New Roman" w:eastAsia="DengXian" w:hAnsi="Times New Roman" w:cs="Times New Roman"/>
                <w:sz w:val="26"/>
                <w:szCs w:val="26"/>
                <w:lang w:eastAsia="zh-CN"/>
              </w:rPr>
              <w:t>лелдеу</w:t>
            </w:r>
            <w:r w:rsidRPr="00DD02F4">
              <w:rPr>
                <w:rFonts w:ascii="Times New Roman" w:hAnsi="Times New Roman" w:cs="Times New Roman"/>
                <w:sz w:val="26"/>
                <w:szCs w:val="26"/>
                <w:lang w:eastAsia="zh-CN"/>
              </w:rPr>
              <w:t>, қ</w:t>
            </w:r>
            <w:r w:rsidRPr="00DD02F4">
              <w:rPr>
                <w:rFonts w:ascii="Times New Roman" w:eastAsia="DengXian" w:hAnsi="Times New Roman" w:cs="Times New Roman"/>
                <w:sz w:val="26"/>
                <w:szCs w:val="26"/>
                <w:lang w:eastAsia="zh-CN"/>
              </w:rPr>
              <w:t>ор</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ау</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лет</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w:t>
            </w:r>
            <w:r w:rsidRPr="00DD02F4">
              <w:rPr>
                <w:rFonts w:ascii="Times New Roman" w:hAnsi="Times New Roman" w:cs="Times New Roman"/>
                <w:sz w:val="26"/>
                <w:szCs w:val="26"/>
                <w:lang w:eastAsia="zh-CN"/>
              </w:rPr>
              <w:t xml:space="preserve"> кө</w:t>
            </w:r>
            <w:r w:rsidRPr="00DD02F4">
              <w:rPr>
                <w:rFonts w:ascii="Times New Roman" w:eastAsia="DengXian" w:hAnsi="Times New Roman" w:cs="Times New Roman"/>
                <w:sz w:val="26"/>
                <w:szCs w:val="26"/>
                <w:lang w:eastAsia="zh-CN"/>
              </w:rPr>
              <w:t>рсетт</w:t>
            </w:r>
            <w:r w:rsidRPr="00DD02F4">
              <w:rPr>
                <w:rFonts w:ascii="Times New Roman" w:hAnsi="Times New Roman" w:cs="Times New Roman"/>
                <w:sz w:val="26"/>
                <w:szCs w:val="26"/>
                <w:lang w:eastAsia="zh-CN"/>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A15A205" w14:textId="77777777" w:rsidR="00112B5F" w:rsidRPr="00DD02F4" w:rsidRDefault="00112B5F" w:rsidP="00BE36E8">
            <w:pPr>
              <w:textAlignment w:val="baseline"/>
              <w:rPr>
                <w:rFonts w:ascii="Times New Roman" w:hAnsi="Times New Roman" w:cs="Times New Roman"/>
                <w:sz w:val="26"/>
                <w:szCs w:val="26"/>
                <w:lang w:eastAsia="zh-CN"/>
              </w:rPr>
            </w:pPr>
            <w:r w:rsidRPr="00DD02F4">
              <w:rPr>
                <w:rFonts w:ascii="Times New Roman" w:hAnsi="Times New Roman" w:cs="Times New Roman"/>
                <w:sz w:val="26"/>
                <w:szCs w:val="26"/>
                <w:lang w:eastAsia="zh-CN"/>
              </w:rPr>
              <w:t>Игері</w:t>
            </w:r>
            <w:r w:rsidRPr="00DD02F4">
              <w:rPr>
                <w:rFonts w:ascii="Times New Roman" w:eastAsia="DengXian" w:hAnsi="Times New Roman" w:cs="Times New Roman"/>
                <w:sz w:val="26"/>
                <w:szCs w:val="26"/>
                <w:lang w:eastAsia="zh-CN"/>
              </w:rPr>
              <w:t>лген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материалмен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ж</w:t>
            </w:r>
            <w:r w:rsidRPr="00DD02F4">
              <w:rPr>
                <w:rFonts w:ascii="Times New Roman" w:hAnsi="Times New Roman" w:cs="Times New Roman"/>
                <w:sz w:val="26"/>
                <w:szCs w:val="26"/>
                <w:lang w:eastAsia="zh-CN"/>
              </w:rPr>
              <w:t>ұ</w:t>
            </w:r>
            <w:r w:rsidRPr="00DD02F4">
              <w:rPr>
                <w:rFonts w:ascii="Times New Roman" w:eastAsia="DengXian" w:hAnsi="Times New Roman" w:cs="Times New Roman"/>
                <w:sz w:val="26"/>
                <w:szCs w:val="26"/>
                <w:lang w:eastAsia="zh-CN"/>
              </w:rPr>
              <w:t>мыс</w:t>
            </w:r>
            <w:r w:rsidRPr="00DD02F4">
              <w:rPr>
                <w:rFonts w:ascii="Times New Roman" w:hAnsi="Times New Roman" w:cs="Times New Roman"/>
                <w:sz w:val="26"/>
                <w:szCs w:val="26"/>
                <w:lang w:eastAsia="zh-CN"/>
              </w:rPr>
              <w:t xml:space="preserve"> і</w:t>
            </w:r>
            <w:r w:rsidRPr="00DD02F4">
              <w:rPr>
                <w:rFonts w:ascii="Times New Roman" w:eastAsia="DengXian" w:hAnsi="Times New Roman" w:cs="Times New Roman"/>
                <w:sz w:val="26"/>
                <w:szCs w:val="26"/>
                <w:lang w:eastAsia="zh-CN"/>
              </w:rPr>
              <w:t>стеуд</w:t>
            </w:r>
            <w:r w:rsidRPr="00DD02F4">
              <w:rPr>
                <w:rFonts w:ascii="Times New Roman" w:hAnsi="Times New Roman" w:cs="Times New Roman"/>
                <w:sz w:val="26"/>
                <w:szCs w:val="26"/>
                <w:lang w:eastAsia="zh-CN"/>
              </w:rPr>
              <w:t>ің қ</w:t>
            </w:r>
            <w:r w:rsidRPr="00DD02F4">
              <w:rPr>
                <w:rFonts w:ascii="Times New Roman" w:eastAsia="DengXian" w:hAnsi="Times New Roman" w:cs="Times New Roman"/>
                <w:sz w:val="26"/>
                <w:szCs w:val="26"/>
                <w:lang w:eastAsia="zh-CN"/>
              </w:rPr>
              <w:t>ажетт</w:t>
            </w:r>
            <w:r w:rsidRPr="00DD02F4">
              <w:rPr>
                <w:rFonts w:ascii="Times New Roman" w:hAnsi="Times New Roman" w:cs="Times New Roman"/>
                <w:sz w:val="26"/>
                <w:szCs w:val="26"/>
                <w:lang w:eastAsia="zh-CN"/>
              </w:rPr>
              <w:t xml:space="preserve">і </w:t>
            </w:r>
            <w:r w:rsidRPr="00DD02F4">
              <w:rPr>
                <w:rFonts w:ascii="Times New Roman" w:eastAsia="DengXian" w:hAnsi="Times New Roman" w:cs="Times New Roman"/>
                <w:sz w:val="26"/>
                <w:szCs w:val="26"/>
                <w:lang w:eastAsia="zh-CN"/>
              </w:rPr>
              <w:t>да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дылары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мен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практикалы</w:t>
            </w:r>
            <w:r w:rsidRPr="00DD02F4">
              <w:rPr>
                <w:rFonts w:ascii="Times New Roman" w:hAnsi="Times New Roman" w:cs="Times New Roman"/>
                <w:sz w:val="26"/>
                <w:szCs w:val="26"/>
                <w:lang w:eastAsia="zh-CN"/>
              </w:rPr>
              <w:t xml:space="preserve">қ </w:t>
            </w:r>
            <w:r w:rsidRPr="00DD02F4">
              <w:rPr>
                <w:rFonts w:ascii="Times New Roman" w:eastAsia="DengXian" w:hAnsi="Times New Roman" w:cs="Times New Roman"/>
                <w:sz w:val="26"/>
                <w:szCs w:val="26"/>
                <w:lang w:eastAsia="zh-CN"/>
              </w:rPr>
              <w:t>да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дылары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нег</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нен</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алыптасады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м</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алушы</w:t>
            </w:r>
            <w:r w:rsidRPr="00DD02F4">
              <w:rPr>
                <w:rFonts w:ascii="Times New Roman" w:hAnsi="Times New Roman" w:cs="Times New Roman"/>
                <w:sz w:val="26"/>
                <w:szCs w:val="26"/>
                <w:lang w:eastAsia="zh-CN"/>
              </w:rPr>
              <w:t xml:space="preserve"> і</w:t>
            </w:r>
            <w:r w:rsidRPr="00DD02F4">
              <w:rPr>
                <w:rFonts w:ascii="Times New Roman" w:eastAsia="DengXian" w:hAnsi="Times New Roman" w:cs="Times New Roman"/>
                <w:sz w:val="26"/>
                <w:szCs w:val="26"/>
                <w:lang w:eastAsia="zh-CN"/>
              </w:rPr>
              <w:t>ш</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нара</w:t>
            </w:r>
            <w:r w:rsidRPr="00DD02F4">
              <w:rPr>
                <w:rFonts w:ascii="Times New Roman" w:hAnsi="Times New Roman" w:cs="Times New Roman"/>
                <w:sz w:val="26"/>
                <w:szCs w:val="26"/>
                <w:lang w:eastAsia="zh-CN"/>
              </w:rPr>
              <w:t xml:space="preserve"> 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w:t>
            </w:r>
            <w:r w:rsidRPr="00DD02F4">
              <w:rPr>
                <w:rFonts w:ascii="Times New Roman" w:hAnsi="Times New Roman" w:cs="Times New Roman"/>
                <w:sz w:val="26"/>
                <w:szCs w:val="26"/>
                <w:lang w:eastAsia="zh-CN"/>
              </w:rPr>
              <w:t xml:space="preserve">ің </w:t>
            </w:r>
            <w:r w:rsidRPr="00DD02F4">
              <w:rPr>
                <w:rFonts w:ascii="Times New Roman" w:eastAsia="DengXian" w:hAnsi="Times New Roman" w:cs="Times New Roman"/>
                <w:sz w:val="26"/>
                <w:szCs w:val="26"/>
                <w:lang w:eastAsia="zh-CN"/>
              </w:rPr>
              <w:t>ба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алау</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пайымдауларын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баяндау</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д</w:t>
            </w:r>
            <w:r w:rsidRPr="00DD02F4">
              <w:rPr>
                <w:rFonts w:ascii="Times New Roman" w:hAnsi="Times New Roman" w:cs="Times New Roman"/>
                <w:sz w:val="26"/>
                <w:szCs w:val="26"/>
                <w:lang w:eastAsia="zh-CN"/>
              </w:rPr>
              <w:t>ә</w:t>
            </w:r>
            <w:r w:rsidRPr="00DD02F4">
              <w:rPr>
                <w:rFonts w:ascii="Times New Roman" w:eastAsia="DengXian" w:hAnsi="Times New Roman" w:cs="Times New Roman"/>
                <w:sz w:val="26"/>
                <w:szCs w:val="26"/>
                <w:lang w:eastAsia="zh-CN"/>
              </w:rPr>
              <w:t>лелдеу</w:t>
            </w:r>
            <w:r w:rsidRPr="00DD02F4">
              <w:rPr>
                <w:rFonts w:ascii="Times New Roman" w:hAnsi="Times New Roman" w:cs="Times New Roman"/>
                <w:sz w:val="26"/>
                <w:szCs w:val="26"/>
                <w:lang w:eastAsia="zh-CN"/>
              </w:rPr>
              <w:t>, 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к</w:t>
            </w:r>
            <w:r w:rsidRPr="00DD02F4">
              <w:rPr>
                <w:rFonts w:ascii="Times New Roman" w:hAnsi="Times New Roman" w:cs="Times New Roman"/>
                <w:sz w:val="26"/>
                <w:szCs w:val="26"/>
                <w:lang w:eastAsia="zh-CN"/>
              </w:rPr>
              <w:t>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қ</w:t>
            </w:r>
            <w:r w:rsidRPr="00DD02F4">
              <w:rPr>
                <w:rFonts w:ascii="Times New Roman" w:eastAsia="DengXian" w:hAnsi="Times New Roman" w:cs="Times New Roman"/>
                <w:sz w:val="26"/>
                <w:szCs w:val="26"/>
                <w:lang w:eastAsia="zh-CN"/>
              </w:rPr>
              <w:t>арасын</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ор</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ау</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лет</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к</w:t>
            </w:r>
            <w:r w:rsidRPr="00DD02F4">
              <w:rPr>
                <w:rFonts w:ascii="Times New Roman" w:hAnsi="Times New Roman" w:cs="Times New Roman"/>
                <w:sz w:val="26"/>
                <w:szCs w:val="26"/>
                <w:lang w:eastAsia="zh-CN"/>
              </w:rPr>
              <w:t>ө</w:t>
            </w:r>
            <w:r w:rsidRPr="00DD02F4">
              <w:rPr>
                <w:rFonts w:ascii="Times New Roman" w:eastAsia="DengXian" w:hAnsi="Times New Roman" w:cs="Times New Roman"/>
                <w:sz w:val="26"/>
                <w:szCs w:val="26"/>
                <w:lang w:eastAsia="zh-CN"/>
              </w:rPr>
              <w:t>рсетт</w:t>
            </w:r>
            <w:r w:rsidRPr="00DD02F4">
              <w:rPr>
                <w:rFonts w:ascii="Times New Roman" w:hAnsi="Times New Roman" w:cs="Times New Roman"/>
                <w:sz w:val="26"/>
                <w:szCs w:val="26"/>
                <w:lang w:eastAsia="zh-CN"/>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3AF56678" w14:textId="77777777" w:rsidR="00112B5F" w:rsidRPr="00DD02F4" w:rsidRDefault="00112B5F" w:rsidP="00BE36E8">
            <w:pPr>
              <w:textAlignment w:val="baseline"/>
              <w:rPr>
                <w:rFonts w:ascii="Times New Roman" w:hAnsi="Times New Roman" w:cs="Times New Roman"/>
                <w:sz w:val="26"/>
                <w:szCs w:val="26"/>
                <w:lang w:eastAsia="zh-CN"/>
              </w:rPr>
            </w:pPr>
            <w:r w:rsidRPr="00DD02F4">
              <w:rPr>
                <w:rFonts w:ascii="Times New Roman" w:hAnsi="Times New Roman" w:cs="Times New Roman"/>
                <w:sz w:val="26"/>
                <w:szCs w:val="26"/>
                <w:lang w:eastAsia="zh-CN"/>
              </w:rPr>
              <w:t>Игері</w:t>
            </w:r>
            <w:r w:rsidRPr="00DD02F4">
              <w:rPr>
                <w:rFonts w:ascii="Times New Roman" w:eastAsia="DengXian" w:hAnsi="Times New Roman" w:cs="Times New Roman"/>
                <w:sz w:val="26"/>
                <w:szCs w:val="26"/>
                <w:lang w:eastAsia="zh-CN"/>
              </w:rPr>
              <w:t>лген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материалмен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ж</w:t>
            </w:r>
            <w:r w:rsidRPr="00DD02F4">
              <w:rPr>
                <w:rFonts w:ascii="Times New Roman" w:hAnsi="Times New Roman" w:cs="Times New Roman"/>
                <w:sz w:val="26"/>
                <w:szCs w:val="26"/>
                <w:lang w:eastAsia="zh-CN"/>
              </w:rPr>
              <w:t>ұ</w:t>
            </w:r>
            <w:r w:rsidRPr="00DD02F4">
              <w:rPr>
                <w:rFonts w:ascii="Times New Roman" w:eastAsia="DengXian" w:hAnsi="Times New Roman" w:cs="Times New Roman"/>
                <w:sz w:val="26"/>
                <w:szCs w:val="26"/>
                <w:lang w:eastAsia="zh-CN"/>
              </w:rPr>
              <w:t>мыс</w:t>
            </w:r>
            <w:r w:rsidRPr="00DD02F4">
              <w:rPr>
                <w:rFonts w:ascii="Times New Roman" w:hAnsi="Times New Roman" w:cs="Times New Roman"/>
                <w:sz w:val="26"/>
                <w:szCs w:val="26"/>
                <w:lang w:eastAsia="zh-CN"/>
              </w:rPr>
              <w:t xml:space="preserve"> і</w:t>
            </w:r>
            <w:r w:rsidRPr="00DD02F4">
              <w:rPr>
                <w:rFonts w:ascii="Times New Roman" w:eastAsia="DengXian" w:hAnsi="Times New Roman" w:cs="Times New Roman"/>
                <w:sz w:val="26"/>
                <w:szCs w:val="26"/>
                <w:lang w:eastAsia="zh-CN"/>
              </w:rPr>
              <w:t>стеуд</w:t>
            </w:r>
            <w:r w:rsidRPr="00DD02F4">
              <w:rPr>
                <w:rFonts w:ascii="Times New Roman" w:hAnsi="Times New Roman" w:cs="Times New Roman"/>
                <w:sz w:val="26"/>
                <w:szCs w:val="26"/>
                <w:lang w:eastAsia="zh-CN"/>
              </w:rPr>
              <w:t>ің қ</w:t>
            </w:r>
            <w:r w:rsidRPr="00DD02F4">
              <w:rPr>
                <w:rFonts w:ascii="Times New Roman" w:eastAsia="DengXian" w:hAnsi="Times New Roman" w:cs="Times New Roman"/>
                <w:sz w:val="26"/>
                <w:szCs w:val="26"/>
                <w:lang w:eastAsia="zh-CN"/>
              </w:rPr>
              <w:t>ажетт</w:t>
            </w:r>
            <w:r w:rsidRPr="00DD02F4">
              <w:rPr>
                <w:rFonts w:ascii="Times New Roman" w:hAnsi="Times New Roman" w:cs="Times New Roman"/>
                <w:sz w:val="26"/>
                <w:szCs w:val="26"/>
                <w:lang w:eastAsia="zh-CN"/>
              </w:rPr>
              <w:t xml:space="preserve">і </w:t>
            </w:r>
            <w:r w:rsidRPr="00DD02F4">
              <w:rPr>
                <w:rFonts w:ascii="Times New Roman" w:eastAsia="DengXian" w:hAnsi="Times New Roman" w:cs="Times New Roman"/>
                <w:sz w:val="26"/>
                <w:szCs w:val="26"/>
                <w:lang w:eastAsia="zh-CN"/>
              </w:rPr>
              <w:t>практикалы</w:t>
            </w:r>
            <w:r w:rsidRPr="00DD02F4">
              <w:rPr>
                <w:rFonts w:ascii="Times New Roman" w:hAnsi="Times New Roman" w:cs="Times New Roman"/>
                <w:sz w:val="26"/>
                <w:szCs w:val="26"/>
                <w:lang w:eastAsia="zh-CN"/>
              </w:rPr>
              <w:t xml:space="preserve">қ </w:t>
            </w:r>
            <w:r w:rsidRPr="00DD02F4">
              <w:rPr>
                <w:rFonts w:ascii="Times New Roman" w:eastAsia="DengXian" w:hAnsi="Times New Roman" w:cs="Times New Roman"/>
                <w:sz w:val="26"/>
                <w:szCs w:val="26"/>
                <w:lang w:eastAsia="zh-CN"/>
              </w:rPr>
              <w:t>да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дылары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нег</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нен</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алыптасады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ра</w:t>
            </w:r>
            <w:r w:rsidRPr="00DD02F4">
              <w:rPr>
                <w:rFonts w:ascii="Times New Roman" w:hAnsi="Times New Roman" w:cs="Times New Roman"/>
                <w:sz w:val="26"/>
                <w:szCs w:val="26"/>
                <w:lang w:eastAsia="zh-CN"/>
              </w:rPr>
              <w:t xml:space="preserve">қ </w:t>
            </w:r>
            <w:r w:rsidRPr="00DD02F4">
              <w:rPr>
                <w:rFonts w:ascii="Times New Roman" w:eastAsia="DengXian" w:hAnsi="Times New Roman" w:cs="Times New Roman"/>
                <w:sz w:val="26"/>
                <w:szCs w:val="26"/>
                <w:lang w:eastAsia="zh-CN"/>
              </w:rPr>
              <w:t>орындал</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тапсырмаларды</w:t>
            </w:r>
            <w:r w:rsidRPr="00DD02F4">
              <w:rPr>
                <w:rFonts w:ascii="Times New Roman" w:hAnsi="Times New Roman" w:cs="Times New Roman"/>
                <w:sz w:val="26"/>
                <w:szCs w:val="26"/>
                <w:lang w:eastAsia="zh-CN"/>
              </w:rPr>
              <w:t xml:space="preserve">ң </w:t>
            </w:r>
            <w:r w:rsidRPr="00DD02F4">
              <w:rPr>
                <w:rFonts w:ascii="Times New Roman" w:eastAsia="DengXian" w:hAnsi="Times New Roman" w:cs="Times New Roman"/>
                <w:sz w:val="26"/>
                <w:szCs w:val="26"/>
                <w:lang w:eastAsia="zh-CN"/>
              </w:rPr>
              <w:t>кейб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реулер</w:t>
            </w:r>
            <w:r w:rsidRPr="00DD02F4">
              <w:rPr>
                <w:rFonts w:ascii="Times New Roman" w:hAnsi="Times New Roman" w:cs="Times New Roman"/>
                <w:sz w:val="26"/>
                <w:szCs w:val="26"/>
                <w:lang w:eastAsia="zh-CN"/>
              </w:rPr>
              <w:t>і қ</w:t>
            </w:r>
            <w:r w:rsidRPr="00DD02F4">
              <w:rPr>
                <w:rFonts w:ascii="Times New Roman" w:eastAsia="DengXian" w:hAnsi="Times New Roman" w:cs="Times New Roman"/>
                <w:sz w:val="26"/>
                <w:szCs w:val="26"/>
                <w:lang w:eastAsia="zh-CN"/>
              </w:rPr>
              <w:t>ател</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ктерден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т</w:t>
            </w:r>
            <w:r w:rsidRPr="00DD02F4">
              <w:rPr>
                <w:rFonts w:ascii="Times New Roman" w:hAnsi="Times New Roman" w:cs="Times New Roman"/>
                <w:sz w:val="26"/>
                <w:szCs w:val="26"/>
                <w:lang w:eastAsia="zh-CN"/>
              </w:rPr>
              <w:t>ұ</w:t>
            </w:r>
            <w:r w:rsidRPr="00DD02F4">
              <w:rPr>
                <w:rFonts w:ascii="Times New Roman" w:eastAsia="DengXian" w:hAnsi="Times New Roman" w:cs="Times New Roman"/>
                <w:sz w:val="26"/>
                <w:szCs w:val="26"/>
                <w:lang w:eastAsia="zh-CN"/>
              </w:rPr>
              <w:t>рады</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м</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алушы</w:t>
            </w:r>
            <w:r w:rsidRPr="00DD02F4">
              <w:rPr>
                <w:rFonts w:ascii="Times New Roman" w:hAnsi="Times New Roman" w:cs="Times New Roman"/>
                <w:sz w:val="26"/>
                <w:szCs w:val="26"/>
                <w:lang w:eastAsia="zh-CN"/>
              </w:rPr>
              <w:t xml:space="preserve"> 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пайымдауларын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айту</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лет</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w:t>
            </w:r>
            <w:r w:rsidRPr="00DD02F4">
              <w:rPr>
                <w:rFonts w:ascii="Times New Roman" w:hAnsi="Times New Roman" w:cs="Times New Roman"/>
                <w:sz w:val="26"/>
                <w:szCs w:val="26"/>
                <w:lang w:eastAsia="zh-CN"/>
              </w:rPr>
              <w:t xml:space="preserve"> і</w:t>
            </w:r>
            <w:r w:rsidRPr="00DD02F4">
              <w:rPr>
                <w:rFonts w:ascii="Times New Roman" w:eastAsia="DengXian" w:hAnsi="Times New Roman" w:cs="Times New Roman"/>
                <w:sz w:val="26"/>
                <w:szCs w:val="26"/>
                <w:lang w:eastAsia="zh-CN"/>
              </w:rPr>
              <w:t>ш</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нара</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к</w:t>
            </w:r>
            <w:r w:rsidRPr="00DD02F4">
              <w:rPr>
                <w:rFonts w:ascii="Times New Roman" w:hAnsi="Times New Roman" w:cs="Times New Roman"/>
                <w:sz w:val="26"/>
                <w:szCs w:val="26"/>
                <w:lang w:eastAsia="zh-CN"/>
              </w:rPr>
              <w:t>ө</w:t>
            </w:r>
            <w:r w:rsidRPr="00DD02F4">
              <w:rPr>
                <w:rFonts w:ascii="Times New Roman" w:eastAsia="DengXian" w:hAnsi="Times New Roman" w:cs="Times New Roman"/>
                <w:sz w:val="26"/>
                <w:szCs w:val="26"/>
                <w:lang w:eastAsia="zh-CN"/>
              </w:rPr>
              <w:t>рсетт</w:t>
            </w:r>
            <w:r w:rsidRPr="00DD02F4">
              <w:rPr>
                <w:rFonts w:ascii="Times New Roman" w:hAnsi="Times New Roman" w:cs="Times New Roman"/>
                <w:sz w:val="26"/>
                <w:szCs w:val="26"/>
                <w:lang w:eastAsia="zh-CN"/>
              </w:rPr>
              <w:t xml:space="preserve">і, </w:t>
            </w:r>
            <w:r w:rsidRPr="00DD02F4">
              <w:rPr>
                <w:rFonts w:ascii="Times New Roman" w:eastAsia="DengXian" w:hAnsi="Times New Roman" w:cs="Times New Roman"/>
                <w:sz w:val="26"/>
                <w:szCs w:val="26"/>
                <w:lang w:eastAsia="zh-CN"/>
              </w:rPr>
              <w:t>д</w:t>
            </w:r>
            <w:r w:rsidRPr="00DD02F4">
              <w:rPr>
                <w:rFonts w:ascii="Times New Roman" w:hAnsi="Times New Roman" w:cs="Times New Roman"/>
                <w:sz w:val="26"/>
                <w:szCs w:val="26"/>
                <w:lang w:eastAsia="zh-CN"/>
              </w:rPr>
              <w:t>ә</w:t>
            </w:r>
            <w:r w:rsidRPr="00DD02F4">
              <w:rPr>
                <w:rFonts w:ascii="Times New Roman" w:eastAsia="DengXian" w:hAnsi="Times New Roman" w:cs="Times New Roman"/>
                <w:sz w:val="26"/>
                <w:szCs w:val="26"/>
                <w:lang w:eastAsia="zh-CN"/>
              </w:rPr>
              <w:t>лелдер</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келт</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р</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лмеген</w:t>
            </w:r>
            <w:r w:rsidRPr="00DD02F4">
              <w:rPr>
                <w:rFonts w:ascii="Times New Roman" w:hAnsi="Times New Roman" w:cs="Times New Roman"/>
                <w:sz w:val="26"/>
                <w:szCs w:val="26"/>
                <w:lang w:eastAsia="zh-CN"/>
              </w:rPr>
              <w:t>.</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368DC76" w14:textId="77777777" w:rsidR="00112B5F" w:rsidRPr="00DD02F4" w:rsidRDefault="00112B5F" w:rsidP="00BE36E8">
            <w:pPr>
              <w:textAlignment w:val="baseline"/>
              <w:rPr>
                <w:rFonts w:ascii="Times New Roman" w:hAnsi="Times New Roman" w:cs="Times New Roman"/>
                <w:sz w:val="26"/>
                <w:szCs w:val="26"/>
                <w:lang w:eastAsia="zh-CN"/>
              </w:rPr>
            </w:pPr>
            <w:r w:rsidRPr="00DD02F4">
              <w:rPr>
                <w:rFonts w:ascii="Times New Roman" w:hAnsi="Times New Roman" w:cs="Times New Roman"/>
                <w:sz w:val="26"/>
                <w:szCs w:val="26"/>
                <w:lang w:eastAsia="zh-CN"/>
              </w:rPr>
              <w:t>Қ</w:t>
            </w:r>
            <w:r w:rsidRPr="00DD02F4">
              <w:rPr>
                <w:rFonts w:ascii="Times New Roman" w:eastAsia="DengXian" w:hAnsi="Times New Roman" w:cs="Times New Roman"/>
                <w:sz w:val="26"/>
                <w:szCs w:val="26"/>
                <w:lang w:eastAsia="zh-CN"/>
              </w:rPr>
              <w:t>ажетт</w:t>
            </w:r>
            <w:r w:rsidRPr="00DD02F4">
              <w:rPr>
                <w:rFonts w:ascii="Times New Roman" w:hAnsi="Times New Roman" w:cs="Times New Roman"/>
                <w:sz w:val="26"/>
                <w:szCs w:val="26"/>
                <w:lang w:eastAsia="zh-CN"/>
              </w:rPr>
              <w:t>і дағ</w:t>
            </w:r>
            <w:r w:rsidRPr="00DD02F4">
              <w:rPr>
                <w:rFonts w:ascii="Times New Roman" w:eastAsia="DengXian" w:hAnsi="Times New Roman" w:cs="Times New Roman"/>
                <w:sz w:val="26"/>
                <w:szCs w:val="26"/>
                <w:lang w:eastAsia="zh-CN"/>
              </w:rPr>
              <w:t>дылар</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мен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ж</w:t>
            </w:r>
            <w:r w:rsidRPr="00DD02F4">
              <w:rPr>
                <w:rFonts w:ascii="Times New Roman" w:hAnsi="Times New Roman" w:cs="Times New Roman"/>
                <w:sz w:val="26"/>
                <w:szCs w:val="26"/>
                <w:lang w:eastAsia="zh-CN"/>
              </w:rPr>
              <w:t>ұ</w:t>
            </w:r>
            <w:r w:rsidRPr="00DD02F4">
              <w:rPr>
                <w:rFonts w:ascii="Times New Roman" w:eastAsia="DengXian" w:hAnsi="Times New Roman" w:cs="Times New Roman"/>
                <w:sz w:val="26"/>
                <w:szCs w:val="26"/>
                <w:lang w:eastAsia="zh-CN"/>
              </w:rPr>
              <w:t>мыс</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да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дылары</w:t>
            </w:r>
            <w:r w:rsidRPr="00DD02F4">
              <w:rPr>
                <w:rFonts w:ascii="Times New Roman" w:hAnsi="Times New Roman" w:cs="Times New Roman"/>
                <w:sz w:val="26"/>
                <w:szCs w:val="26"/>
                <w:lang w:eastAsia="zh-CN"/>
              </w:rPr>
              <w:t xml:space="preserve"> і</w:t>
            </w:r>
            <w:r w:rsidRPr="00DD02F4">
              <w:rPr>
                <w:rFonts w:ascii="Times New Roman" w:eastAsia="DengXian" w:hAnsi="Times New Roman" w:cs="Times New Roman"/>
                <w:sz w:val="26"/>
                <w:szCs w:val="26"/>
                <w:lang w:eastAsia="zh-CN"/>
              </w:rPr>
              <w:t>с</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ж</w:t>
            </w:r>
            <w:r w:rsidRPr="00DD02F4">
              <w:rPr>
                <w:rFonts w:ascii="Times New Roman" w:hAnsi="Times New Roman" w:cs="Times New Roman"/>
                <w:sz w:val="26"/>
                <w:szCs w:val="26"/>
                <w:lang w:eastAsia="zh-CN"/>
              </w:rPr>
              <w:t>ү</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нде</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алыптаспа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ан</w:t>
            </w:r>
            <w:r w:rsidRPr="00DD02F4">
              <w:rPr>
                <w:rFonts w:ascii="Times New Roman" w:hAnsi="Times New Roman" w:cs="Times New Roman"/>
                <w:sz w:val="26"/>
                <w:szCs w:val="26"/>
                <w:lang w:eastAsia="zh-CN"/>
              </w:rPr>
              <w:t xml:space="preserve"> немесе олардың </w:t>
            </w:r>
            <w:r w:rsidRPr="00DD02F4">
              <w:rPr>
                <w:rFonts w:ascii="Times New Roman" w:eastAsia="DengXian" w:hAnsi="Times New Roman" w:cs="Times New Roman"/>
                <w:sz w:val="26"/>
                <w:szCs w:val="26"/>
                <w:lang w:eastAsia="zh-CN"/>
              </w:rPr>
              <w:t>кейб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реулер</w:t>
            </w:r>
            <w:r w:rsidRPr="00DD02F4">
              <w:rPr>
                <w:rFonts w:ascii="Times New Roman" w:hAnsi="Times New Roman" w:cs="Times New Roman"/>
                <w:sz w:val="26"/>
                <w:szCs w:val="26"/>
                <w:lang w:eastAsia="zh-CN"/>
              </w:rPr>
              <w:t>і қ</w:t>
            </w:r>
            <w:r w:rsidRPr="00DD02F4">
              <w:rPr>
                <w:rFonts w:ascii="Times New Roman" w:eastAsia="DengXian" w:hAnsi="Times New Roman" w:cs="Times New Roman"/>
                <w:sz w:val="26"/>
                <w:szCs w:val="26"/>
                <w:lang w:eastAsia="zh-CN"/>
              </w:rPr>
              <w:t>алыптас</w:t>
            </w:r>
            <w:r w:rsidRPr="00DD02F4">
              <w:rPr>
                <w:rFonts w:ascii="Times New Roman" w:hAnsi="Times New Roman" w:cs="Times New Roman"/>
                <w:sz w:val="26"/>
                <w:szCs w:val="26"/>
                <w:lang w:eastAsia="zh-CN"/>
              </w:rPr>
              <w:t>қ</w:t>
            </w:r>
            <w:r w:rsidRPr="00DD02F4">
              <w:rPr>
                <w:rFonts w:ascii="Times New Roman" w:eastAsia="DengXian" w:hAnsi="Times New Roman" w:cs="Times New Roman"/>
                <w:sz w:val="26"/>
                <w:szCs w:val="26"/>
                <w:lang w:eastAsia="zh-CN"/>
              </w:rPr>
              <w:t>ан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м</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алушы</w:t>
            </w:r>
            <w:r w:rsidRPr="00DD02F4">
              <w:rPr>
                <w:rFonts w:ascii="Times New Roman" w:hAnsi="Times New Roman" w:cs="Times New Roman"/>
                <w:sz w:val="26"/>
                <w:szCs w:val="26"/>
                <w:lang w:eastAsia="zh-CN"/>
              </w:rPr>
              <w:t xml:space="preserve"> 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w:t>
            </w:r>
            <w:r w:rsidRPr="00DD02F4">
              <w:rPr>
                <w:rFonts w:ascii="Times New Roman" w:hAnsi="Times New Roman" w:cs="Times New Roman"/>
                <w:sz w:val="26"/>
                <w:szCs w:val="26"/>
                <w:lang w:eastAsia="zh-CN"/>
              </w:rPr>
              <w:t xml:space="preserve">ің </w:t>
            </w:r>
            <w:r w:rsidRPr="00DD02F4">
              <w:rPr>
                <w:rFonts w:ascii="Times New Roman" w:eastAsia="DengXian" w:hAnsi="Times New Roman" w:cs="Times New Roman"/>
                <w:sz w:val="26"/>
                <w:szCs w:val="26"/>
                <w:lang w:eastAsia="zh-CN"/>
              </w:rPr>
              <w:t>ба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алау</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пайымдауларын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баяндау</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аб</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лет</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к</w:t>
            </w:r>
            <w:r w:rsidRPr="00DD02F4">
              <w:rPr>
                <w:rFonts w:ascii="Times New Roman" w:hAnsi="Times New Roman" w:cs="Times New Roman"/>
                <w:sz w:val="26"/>
                <w:szCs w:val="26"/>
                <w:lang w:eastAsia="zh-CN"/>
              </w:rPr>
              <w:t>ө</w:t>
            </w:r>
            <w:r w:rsidRPr="00DD02F4">
              <w:rPr>
                <w:rFonts w:ascii="Times New Roman" w:eastAsia="DengXian" w:hAnsi="Times New Roman" w:cs="Times New Roman"/>
                <w:sz w:val="26"/>
                <w:szCs w:val="26"/>
                <w:lang w:eastAsia="zh-CN"/>
              </w:rPr>
              <w:t>рсетт</w:t>
            </w:r>
            <w:r w:rsidRPr="00DD02F4">
              <w:rPr>
                <w:rFonts w:ascii="Times New Roman" w:hAnsi="Times New Roman" w:cs="Times New Roman"/>
                <w:sz w:val="26"/>
                <w:szCs w:val="26"/>
                <w:lang w:eastAsia="zh-CN"/>
              </w:rPr>
              <w:t>і, 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к</w:t>
            </w:r>
            <w:r w:rsidRPr="00DD02F4">
              <w:rPr>
                <w:rFonts w:ascii="Times New Roman" w:hAnsi="Times New Roman" w:cs="Times New Roman"/>
                <w:sz w:val="26"/>
                <w:szCs w:val="26"/>
                <w:lang w:eastAsia="zh-CN"/>
              </w:rPr>
              <w:t>ө</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қ</w:t>
            </w:r>
            <w:r w:rsidRPr="00DD02F4">
              <w:rPr>
                <w:rFonts w:ascii="Times New Roman" w:eastAsia="DengXian" w:hAnsi="Times New Roman" w:cs="Times New Roman"/>
                <w:sz w:val="26"/>
                <w:szCs w:val="26"/>
                <w:lang w:eastAsia="zh-CN"/>
              </w:rPr>
              <w:t>арасын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д</w:t>
            </w:r>
            <w:r w:rsidRPr="00DD02F4">
              <w:rPr>
                <w:rFonts w:ascii="Times New Roman" w:hAnsi="Times New Roman" w:cs="Times New Roman"/>
                <w:sz w:val="26"/>
                <w:szCs w:val="26"/>
                <w:lang w:eastAsia="zh-CN"/>
              </w:rPr>
              <w:t>ә</w:t>
            </w:r>
            <w:r w:rsidRPr="00DD02F4">
              <w:rPr>
                <w:rFonts w:ascii="Times New Roman" w:eastAsia="DengXian" w:hAnsi="Times New Roman" w:cs="Times New Roman"/>
                <w:sz w:val="26"/>
                <w:szCs w:val="26"/>
                <w:lang w:eastAsia="zh-CN"/>
              </w:rPr>
              <w:t>лелс</w:t>
            </w:r>
            <w:r w:rsidRPr="00DD02F4">
              <w:rPr>
                <w:rFonts w:ascii="Times New Roman" w:hAnsi="Times New Roman" w:cs="Times New Roman"/>
                <w:sz w:val="26"/>
                <w:szCs w:val="26"/>
                <w:lang w:eastAsia="zh-CN"/>
              </w:rPr>
              <w:t>і</w:t>
            </w:r>
            <w:r w:rsidRPr="00DD02F4">
              <w:rPr>
                <w:rFonts w:ascii="Times New Roman" w:eastAsia="DengXian" w:hAnsi="Times New Roman" w:cs="Times New Roman"/>
                <w:sz w:val="26"/>
                <w:szCs w:val="26"/>
                <w:lang w:eastAsia="zh-CN"/>
              </w:rPr>
              <w:t>з</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д</w:t>
            </w:r>
            <w:r w:rsidRPr="00DD02F4">
              <w:rPr>
                <w:rFonts w:ascii="Times New Roman" w:hAnsi="Times New Roman" w:cs="Times New Roman"/>
                <w:sz w:val="26"/>
                <w:szCs w:val="26"/>
                <w:lang w:eastAsia="zh-CN"/>
              </w:rPr>
              <w:t>ә</w:t>
            </w:r>
            <w:r w:rsidRPr="00DD02F4">
              <w:rPr>
                <w:rFonts w:ascii="Times New Roman" w:eastAsia="DengXian" w:hAnsi="Times New Roman" w:cs="Times New Roman"/>
                <w:sz w:val="26"/>
                <w:szCs w:val="26"/>
                <w:lang w:eastAsia="zh-CN"/>
              </w:rPr>
              <w:t>лелдейд</w:t>
            </w:r>
            <w:r w:rsidRPr="00DD02F4">
              <w:rPr>
                <w:rFonts w:ascii="Times New Roman" w:hAnsi="Times New Roman" w:cs="Times New Roman"/>
                <w:sz w:val="26"/>
                <w:szCs w:val="26"/>
                <w:lang w:eastAsia="zh-CN"/>
              </w:rPr>
              <w:t>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DE9707"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zh-CN"/>
              </w:rPr>
              <w:t>Қ</w:t>
            </w:r>
            <w:r w:rsidRPr="00DD02F4">
              <w:rPr>
                <w:rFonts w:ascii="Times New Roman" w:eastAsia="DengXian" w:hAnsi="Times New Roman" w:cs="Times New Roman"/>
                <w:sz w:val="26"/>
                <w:szCs w:val="26"/>
                <w:lang w:eastAsia="zh-CN"/>
              </w:rPr>
              <w:t>ажетт</w:t>
            </w:r>
            <w:r w:rsidRPr="00DD02F4">
              <w:rPr>
                <w:rFonts w:ascii="Times New Roman" w:hAnsi="Times New Roman" w:cs="Times New Roman"/>
                <w:sz w:val="26"/>
                <w:szCs w:val="26"/>
                <w:lang w:eastAsia="zh-CN"/>
              </w:rPr>
              <w:t>і дағ</w:t>
            </w:r>
            <w:r w:rsidRPr="00DD02F4">
              <w:rPr>
                <w:rFonts w:ascii="Times New Roman" w:eastAsia="DengXian" w:hAnsi="Times New Roman" w:cs="Times New Roman"/>
                <w:sz w:val="26"/>
                <w:szCs w:val="26"/>
                <w:lang w:eastAsia="zh-CN"/>
              </w:rPr>
              <w:t>дылар</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мен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ж</w:t>
            </w:r>
            <w:r w:rsidRPr="00DD02F4">
              <w:rPr>
                <w:rFonts w:ascii="Times New Roman" w:hAnsi="Times New Roman" w:cs="Times New Roman"/>
                <w:sz w:val="26"/>
                <w:szCs w:val="26"/>
                <w:lang w:eastAsia="zh-CN"/>
              </w:rPr>
              <w:t>ұ</w:t>
            </w:r>
            <w:r w:rsidRPr="00DD02F4">
              <w:rPr>
                <w:rFonts w:ascii="Times New Roman" w:eastAsia="DengXian" w:hAnsi="Times New Roman" w:cs="Times New Roman"/>
                <w:sz w:val="26"/>
                <w:szCs w:val="26"/>
                <w:lang w:eastAsia="zh-CN"/>
              </w:rPr>
              <w:t>мыс</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zh-CN"/>
              </w:rPr>
              <w:t>да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дылары</w:t>
            </w:r>
            <w:r w:rsidRPr="00DD02F4">
              <w:rPr>
                <w:rFonts w:ascii="Times New Roman" w:hAnsi="Times New Roman" w:cs="Times New Roman"/>
                <w:sz w:val="26"/>
                <w:szCs w:val="26"/>
                <w:lang w:eastAsia="zh-CN"/>
              </w:rPr>
              <w:t xml:space="preserve"> қ</w:t>
            </w:r>
            <w:r w:rsidRPr="00DD02F4">
              <w:rPr>
                <w:rFonts w:ascii="Times New Roman" w:eastAsia="DengXian" w:hAnsi="Times New Roman" w:cs="Times New Roman"/>
                <w:sz w:val="26"/>
                <w:szCs w:val="26"/>
                <w:lang w:eastAsia="zh-CN"/>
              </w:rPr>
              <w:t>алыптаспа</w:t>
            </w:r>
            <w:r w:rsidRPr="00DD02F4">
              <w:rPr>
                <w:rFonts w:ascii="Times New Roman" w:hAnsi="Times New Roman" w:cs="Times New Roman"/>
                <w:sz w:val="26"/>
                <w:szCs w:val="26"/>
                <w:lang w:eastAsia="zh-CN"/>
              </w:rPr>
              <w:t>ғ</w:t>
            </w:r>
            <w:r w:rsidRPr="00DD02F4">
              <w:rPr>
                <w:rFonts w:ascii="Times New Roman" w:eastAsia="DengXian" w:hAnsi="Times New Roman" w:cs="Times New Roman"/>
                <w:sz w:val="26"/>
                <w:szCs w:val="26"/>
                <w:lang w:eastAsia="zh-CN"/>
              </w:rPr>
              <w:t>ан</w:t>
            </w:r>
            <w:r w:rsidRPr="00DD02F4">
              <w:rPr>
                <w:rFonts w:ascii="Times New Roman" w:hAnsi="Times New Roman" w:cs="Times New Roman"/>
                <w:sz w:val="26"/>
                <w:szCs w:val="26"/>
                <w:lang w:eastAsia="zh-CN"/>
              </w:rPr>
              <w:t xml:space="preserve">.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алушы</w:t>
            </w:r>
            <w:r w:rsidRPr="00DD02F4">
              <w:rPr>
                <w:rFonts w:ascii="Times New Roman" w:hAnsi="Times New Roman" w:cs="Times New Roman"/>
                <w:sz w:val="26"/>
                <w:szCs w:val="26"/>
                <w:lang w:eastAsia="ru-RU"/>
              </w:rPr>
              <w:t xml:space="preserve"> ө</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ің </w:t>
            </w:r>
            <w:r w:rsidRPr="00DD02F4">
              <w:rPr>
                <w:rFonts w:ascii="Times New Roman" w:eastAsia="DengXian" w:hAnsi="Times New Roman" w:cs="Times New Roman"/>
                <w:sz w:val="26"/>
                <w:szCs w:val="26"/>
                <w:lang w:eastAsia="ru-RU"/>
              </w:rPr>
              <w:t>ба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алау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пайымдауларын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баянд</w:t>
            </w:r>
            <w:r w:rsidRPr="00DD02F4">
              <w:rPr>
                <w:rFonts w:ascii="Times New Roman" w:hAnsi="Times New Roman" w:cs="Times New Roman"/>
                <w:sz w:val="26"/>
                <w:szCs w:val="26"/>
                <w:lang w:eastAsia="ru-RU"/>
              </w:rPr>
              <w:t>ау қ</w:t>
            </w:r>
            <w:r w:rsidRPr="00DD02F4">
              <w:rPr>
                <w:rFonts w:ascii="Times New Roman" w:eastAsia="DengXian" w:hAnsi="Times New Roman" w:cs="Times New Roman"/>
                <w:sz w:val="26"/>
                <w:szCs w:val="26"/>
                <w:lang w:eastAsia="ru-RU"/>
              </w:rPr>
              <w:t>аб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лет</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рсетпед</w:t>
            </w:r>
            <w:r w:rsidRPr="00DD02F4">
              <w:rPr>
                <w:rFonts w:ascii="Times New Roman" w:hAnsi="Times New Roman" w:cs="Times New Roman"/>
                <w:sz w:val="26"/>
                <w:szCs w:val="26"/>
                <w:lang w:eastAsia="ru-RU"/>
              </w:rPr>
              <w:t>і, ө</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ө</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арасын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лелдемейд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не</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ор</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амайды</w:t>
            </w:r>
          </w:p>
        </w:tc>
      </w:tr>
      <w:tr w:rsidR="00112B5F" w:rsidRPr="00DD02F4" w14:paraId="488EC37F" w14:textId="77777777" w:rsidTr="00BE36E8">
        <w:trPr>
          <w:trHeight w:val="252"/>
        </w:trPr>
        <w:tc>
          <w:tcPr>
            <w:tcW w:w="709" w:type="dxa"/>
            <w:vMerge/>
            <w:tcBorders>
              <w:left w:val="single" w:sz="6" w:space="0" w:color="auto"/>
              <w:right w:val="single" w:sz="6" w:space="0" w:color="auto"/>
            </w:tcBorders>
            <w:shd w:val="clear" w:color="auto" w:fill="auto"/>
          </w:tcPr>
          <w:p w14:paraId="7EAF21C7" w14:textId="77777777" w:rsidR="00112B5F" w:rsidRPr="00DD02F4" w:rsidRDefault="00112B5F" w:rsidP="00BE36E8">
            <w:pPr>
              <w:textAlignment w:val="baseline"/>
              <w:rPr>
                <w:rFonts w:ascii="Times New Roman" w:hAnsi="Times New Roman" w:cs="Times New Roman"/>
                <w:b/>
                <w:bCs/>
                <w:sz w:val="26"/>
                <w:szCs w:val="26"/>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FAFD1E5" w14:textId="77777777" w:rsidR="00112B5F" w:rsidRPr="00DD02F4" w:rsidRDefault="00112B5F" w:rsidP="00BE36E8">
            <w:pPr>
              <w:textAlignment w:val="baseline"/>
              <w:rPr>
                <w:rFonts w:ascii="Times New Roman" w:hAnsi="Times New Roman" w:cs="Times New Roman"/>
                <w:sz w:val="26"/>
                <w:szCs w:val="26"/>
                <w:lang w:eastAsia="zh-CN"/>
              </w:rPr>
            </w:pPr>
            <w:r w:rsidRPr="00DD02F4">
              <w:rPr>
                <w:rFonts w:ascii="Times New Roman" w:hAnsi="Times New Roman" w:cs="Times New Roman"/>
                <w:sz w:val="26"/>
                <w:szCs w:val="26"/>
                <w:lang w:eastAsia="zh-CN"/>
              </w:rPr>
              <w:t>3 критерий</w:t>
            </w:r>
            <w:r w:rsidRPr="00DD02F4">
              <w:rPr>
                <w:rFonts w:ascii="Times New Roman" w:hAnsi="Times New Roman" w:cs="Times New Roman"/>
                <w:sz w:val="26"/>
                <w:szCs w:val="26"/>
                <w:lang w:val="kk-KZ" w:eastAsia="zh-CN"/>
              </w:rPr>
              <w:t>і</w:t>
            </w:r>
            <w:r w:rsidRPr="00DD02F4">
              <w:rPr>
                <w:rFonts w:ascii="Times New Roman" w:hAnsi="Times New Roman" w:cs="Times New Roman"/>
                <w:sz w:val="26"/>
                <w:szCs w:val="26"/>
                <w:lang w:eastAsia="zh-CN"/>
              </w:rPr>
              <w:t> </w:t>
            </w:r>
            <w:r w:rsidRPr="00DD02F4">
              <w:rPr>
                <w:rFonts w:ascii="Times New Roman" w:hAnsi="Times New Roman" w:cs="Times New Roman"/>
                <w:sz w:val="26"/>
                <w:szCs w:val="26"/>
                <w:lang w:val="kk-KZ" w:eastAsia="zh-CN"/>
              </w:rPr>
              <w:t xml:space="preserve"> Таң</w:t>
            </w:r>
            <w:r w:rsidRPr="00DD02F4">
              <w:rPr>
                <w:rFonts w:ascii="Times New Roman" w:eastAsia="DengXian" w:hAnsi="Times New Roman" w:cs="Times New Roman"/>
                <w:sz w:val="26"/>
                <w:szCs w:val="26"/>
                <w:lang w:val="kk-KZ" w:eastAsia="zh-CN"/>
              </w:rPr>
              <w:t>дал</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ан</w:t>
            </w:r>
            <w:r w:rsidRPr="00DD02F4">
              <w:rPr>
                <w:rFonts w:ascii="Times New Roman" w:hAnsi="Times New Roman" w:cs="Times New Roman"/>
                <w:sz w:val="26"/>
                <w:szCs w:val="26"/>
                <w:lang w:val="kk-KZ" w:eastAsia="zh-CN"/>
              </w:rPr>
              <w:t xml:space="preserve"> Ә</w:t>
            </w:r>
            <w:r w:rsidRPr="00DD02F4">
              <w:rPr>
                <w:rFonts w:ascii="Times New Roman" w:eastAsia="DengXian" w:hAnsi="Times New Roman" w:cs="Times New Roman"/>
                <w:sz w:val="26"/>
                <w:szCs w:val="26"/>
                <w:lang w:val="kk-KZ" w:eastAsia="zh-CN"/>
              </w:rPr>
              <w:t>д</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стемен</w:t>
            </w:r>
            <w:r w:rsidRPr="00DD02F4">
              <w:rPr>
                <w:rFonts w:ascii="Times New Roman" w:hAnsi="Times New Roman" w:cs="Times New Roman"/>
                <w:sz w:val="26"/>
                <w:szCs w:val="26"/>
                <w:lang w:val="kk-KZ" w:eastAsia="zh-CN"/>
              </w:rPr>
              <w:t>ің ұ</w:t>
            </w:r>
            <w:r w:rsidRPr="00DD02F4">
              <w:rPr>
                <w:rFonts w:ascii="Times New Roman" w:eastAsia="DengXian" w:hAnsi="Times New Roman" w:cs="Times New Roman"/>
                <w:sz w:val="26"/>
                <w:szCs w:val="26"/>
                <w:lang w:val="kk-KZ" w:eastAsia="zh-CN"/>
              </w:rPr>
              <w:t>сыныл</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ан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практикалы</w:t>
            </w:r>
            <w:r w:rsidRPr="00DD02F4">
              <w:rPr>
                <w:rFonts w:ascii="Times New Roman" w:hAnsi="Times New Roman" w:cs="Times New Roman"/>
                <w:sz w:val="26"/>
                <w:szCs w:val="26"/>
                <w:lang w:val="kk-KZ" w:eastAsia="zh-CN"/>
              </w:rPr>
              <w:t xml:space="preserve">қ </w:t>
            </w:r>
            <w:r w:rsidRPr="00DD02F4">
              <w:rPr>
                <w:rFonts w:ascii="Times New Roman" w:eastAsia="DengXian" w:hAnsi="Times New Roman" w:cs="Times New Roman"/>
                <w:sz w:val="26"/>
                <w:szCs w:val="26"/>
                <w:lang w:val="kk-KZ" w:eastAsia="zh-CN"/>
              </w:rPr>
              <w:t>тапсырма</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а</w:t>
            </w:r>
            <w:r w:rsidRPr="00DD02F4">
              <w:rPr>
                <w:rFonts w:ascii="Times New Roman" w:hAnsi="Times New Roman" w:cs="Times New Roman"/>
                <w:sz w:val="26"/>
                <w:szCs w:val="26"/>
                <w:lang w:val="kk-KZ" w:eastAsia="zh-CN"/>
              </w:rPr>
              <w:t xml:space="preserve"> қ</w:t>
            </w:r>
            <w:r w:rsidRPr="00DD02F4">
              <w:rPr>
                <w:rFonts w:ascii="Times New Roman" w:eastAsia="DengXian" w:hAnsi="Times New Roman" w:cs="Times New Roman"/>
                <w:sz w:val="26"/>
                <w:szCs w:val="26"/>
                <w:lang w:val="kk-KZ" w:eastAsia="zh-CN"/>
              </w:rPr>
              <w:t>олданылуын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ба</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алау</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ж</w:t>
            </w:r>
            <w:r w:rsidRPr="00DD02F4">
              <w:rPr>
                <w:rFonts w:ascii="Times New Roman" w:hAnsi="Times New Roman" w:cs="Times New Roman"/>
                <w:sz w:val="26"/>
                <w:szCs w:val="26"/>
                <w:lang w:val="kk-KZ" w:eastAsia="zh-CN"/>
              </w:rPr>
              <w:t>ә</w:t>
            </w:r>
            <w:r w:rsidRPr="00DD02F4">
              <w:rPr>
                <w:rFonts w:ascii="Times New Roman" w:eastAsia="DengXian" w:hAnsi="Times New Roman" w:cs="Times New Roman"/>
                <w:sz w:val="26"/>
                <w:szCs w:val="26"/>
                <w:lang w:val="kk-KZ" w:eastAsia="zh-CN"/>
              </w:rPr>
              <w:t>не</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талдау</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алын</w:t>
            </w:r>
            <w:r w:rsidRPr="00DD02F4">
              <w:rPr>
                <w:rFonts w:ascii="Times New Roman" w:hAnsi="Times New Roman" w:cs="Times New Roman"/>
                <w:sz w:val="26"/>
                <w:szCs w:val="26"/>
                <w:lang w:val="kk-KZ" w:eastAsia="zh-CN"/>
              </w:rPr>
              <w:t>ғ</w:t>
            </w:r>
            <w:r w:rsidRPr="00DD02F4">
              <w:rPr>
                <w:rFonts w:ascii="Times New Roman" w:eastAsia="DengXian" w:hAnsi="Times New Roman" w:cs="Times New Roman"/>
                <w:sz w:val="26"/>
                <w:szCs w:val="26"/>
                <w:lang w:val="kk-KZ" w:eastAsia="zh-CN"/>
              </w:rPr>
              <w:t>ан</w:t>
            </w:r>
            <w:r w:rsidRPr="00DD02F4">
              <w:rPr>
                <w:rFonts w:ascii="Times New Roman" w:hAnsi="Times New Roman" w:cs="Times New Roman"/>
                <w:sz w:val="26"/>
                <w:szCs w:val="26"/>
                <w:lang w:val="kk-KZ" w:eastAsia="zh-CN"/>
              </w:rPr>
              <w:t xml:space="preserve"> </w:t>
            </w:r>
            <w:r w:rsidRPr="00DD02F4">
              <w:rPr>
                <w:rFonts w:ascii="Times New Roman" w:eastAsia="DengXian" w:hAnsi="Times New Roman" w:cs="Times New Roman"/>
                <w:sz w:val="26"/>
                <w:szCs w:val="26"/>
                <w:lang w:val="kk-KZ" w:eastAsia="zh-CN"/>
              </w:rPr>
              <w:t>н</w:t>
            </w:r>
            <w:r w:rsidRPr="00DD02F4">
              <w:rPr>
                <w:rFonts w:ascii="Times New Roman" w:hAnsi="Times New Roman" w:cs="Times New Roman"/>
                <w:sz w:val="26"/>
                <w:szCs w:val="26"/>
                <w:lang w:val="kk-KZ" w:eastAsia="zh-CN"/>
              </w:rPr>
              <w:t>ә</w:t>
            </w:r>
            <w:r w:rsidRPr="00DD02F4">
              <w:rPr>
                <w:rFonts w:ascii="Times New Roman" w:eastAsia="DengXian" w:hAnsi="Times New Roman" w:cs="Times New Roman"/>
                <w:sz w:val="26"/>
                <w:szCs w:val="26"/>
                <w:lang w:val="kk-KZ" w:eastAsia="zh-CN"/>
              </w:rPr>
              <w:t>тижен</w:t>
            </w:r>
            <w:r w:rsidRPr="00DD02F4">
              <w:rPr>
                <w:rFonts w:ascii="Times New Roman" w:hAnsi="Times New Roman" w:cs="Times New Roman"/>
                <w:sz w:val="26"/>
                <w:szCs w:val="26"/>
                <w:lang w:val="kk-KZ" w:eastAsia="zh-CN"/>
              </w:rPr>
              <w:t xml:space="preserve">ің </w:t>
            </w:r>
            <w:r w:rsidRPr="00DD02F4">
              <w:rPr>
                <w:rFonts w:ascii="Times New Roman" w:eastAsia="DengXian" w:hAnsi="Times New Roman" w:cs="Times New Roman"/>
                <w:sz w:val="26"/>
                <w:szCs w:val="26"/>
                <w:lang w:val="kk-KZ" w:eastAsia="zh-CN"/>
              </w:rPr>
              <w:t>нег</w:t>
            </w:r>
            <w:r w:rsidRPr="00DD02F4">
              <w:rPr>
                <w:rFonts w:ascii="Times New Roman" w:hAnsi="Times New Roman" w:cs="Times New Roman"/>
                <w:sz w:val="26"/>
                <w:szCs w:val="26"/>
                <w:lang w:val="kk-KZ" w:eastAsia="zh-CN"/>
              </w:rPr>
              <w:t>і</w:t>
            </w:r>
            <w:r w:rsidRPr="00DD02F4">
              <w:rPr>
                <w:rFonts w:ascii="Times New Roman" w:eastAsia="DengXian" w:hAnsi="Times New Roman" w:cs="Times New Roman"/>
                <w:sz w:val="26"/>
                <w:szCs w:val="26"/>
                <w:lang w:val="kk-KZ" w:eastAsia="zh-CN"/>
              </w:rPr>
              <w:t>здемес</w:t>
            </w:r>
            <w:r w:rsidRPr="00DD02F4">
              <w:rPr>
                <w:rFonts w:ascii="Times New Roman" w:hAnsi="Times New Roman" w:cs="Times New Roman"/>
                <w:sz w:val="26"/>
                <w:szCs w:val="26"/>
                <w:lang w:val="kk-KZ" w:eastAsia="zh-CN"/>
              </w:rPr>
              <w:t>і</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71408BF"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ылыми</w:t>
            </w:r>
            <w:r w:rsidRPr="00DD02F4">
              <w:rPr>
                <w:rFonts w:ascii="Times New Roman" w:hAnsi="Times New Roman" w:cs="Times New Roman"/>
                <w:sz w:val="26"/>
                <w:szCs w:val="26"/>
                <w:lang w:eastAsia="ru-RU"/>
              </w:rPr>
              <w:t xml:space="preserve"> ережелер мен қ</w:t>
            </w:r>
            <w:r w:rsidRPr="00DD02F4">
              <w:rPr>
                <w:rFonts w:ascii="Times New Roman" w:eastAsia="DengXian" w:hAnsi="Times New Roman" w:cs="Times New Roman"/>
                <w:sz w:val="26"/>
                <w:szCs w:val="26"/>
                <w:lang w:eastAsia="ru-RU"/>
              </w:rPr>
              <w:t>олданыл</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ә</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стеме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мен</w:t>
            </w:r>
            <w:r w:rsidRPr="00DD02F4">
              <w:rPr>
                <w:rFonts w:ascii="Times New Roman" w:hAnsi="Times New Roman" w:cs="Times New Roman"/>
                <w:sz w:val="26"/>
                <w:szCs w:val="26"/>
                <w:lang w:eastAsia="ru-RU"/>
              </w:rPr>
              <w:t xml:space="preserve"> технологияның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йект</w:t>
            </w:r>
            <w:r w:rsidRPr="00DD02F4">
              <w:rPr>
                <w:rFonts w:ascii="Times New Roman" w:hAnsi="Times New Roman" w:cs="Times New Roman"/>
                <w:sz w:val="26"/>
                <w:szCs w:val="26"/>
                <w:lang w:eastAsia="ru-RU"/>
              </w:rPr>
              <w:t>і, қ</w:t>
            </w:r>
            <w:r w:rsidRPr="00DD02F4">
              <w:rPr>
                <w:rFonts w:ascii="Times New Roman" w:eastAsia="DengXian" w:hAnsi="Times New Roman" w:cs="Times New Roman"/>
                <w:sz w:val="26"/>
                <w:szCs w:val="26"/>
                <w:lang w:eastAsia="ru-RU"/>
              </w:rPr>
              <w:t>исынды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не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рыс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нег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здемес</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сауаттылы</w:t>
            </w:r>
            <w:r w:rsidRPr="00DD02F4">
              <w:rPr>
                <w:rFonts w:ascii="Times New Roman" w:hAnsi="Times New Roman" w:cs="Times New Roman"/>
                <w:sz w:val="26"/>
                <w:szCs w:val="26"/>
                <w:lang w:eastAsia="ru-RU"/>
              </w:rPr>
              <w:t>қ, ғ</w:t>
            </w:r>
            <w:r w:rsidRPr="00DD02F4">
              <w:rPr>
                <w:rFonts w:ascii="Times New Roman" w:eastAsia="DengXian" w:hAnsi="Times New Roman" w:cs="Times New Roman"/>
                <w:sz w:val="26"/>
                <w:szCs w:val="26"/>
                <w:lang w:eastAsia="ru-RU"/>
              </w:rPr>
              <w:t>ылыми</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лд</w:t>
            </w:r>
            <w:r w:rsidRPr="00DD02F4">
              <w:rPr>
                <w:rFonts w:ascii="Times New Roman" w:hAnsi="Times New Roman" w:cs="Times New Roman"/>
                <w:sz w:val="26"/>
                <w:szCs w:val="26"/>
                <w:lang w:eastAsia="ru-RU"/>
              </w:rPr>
              <w:t xml:space="preserve">ің </w:t>
            </w:r>
            <w:r w:rsidRPr="00DD02F4">
              <w:rPr>
                <w:rFonts w:ascii="Times New Roman" w:eastAsia="DengXian" w:hAnsi="Times New Roman" w:cs="Times New Roman"/>
                <w:sz w:val="26"/>
                <w:szCs w:val="26"/>
                <w:lang w:eastAsia="ru-RU"/>
              </w:rPr>
              <w:t>нормаларын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са</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Материалды</w:t>
            </w:r>
            <w:r w:rsidRPr="00DD02F4">
              <w:rPr>
                <w:rFonts w:ascii="Times New Roman" w:hAnsi="Times New Roman" w:cs="Times New Roman"/>
                <w:sz w:val="26"/>
                <w:szCs w:val="26"/>
                <w:lang w:eastAsia="ru-RU"/>
              </w:rPr>
              <w:t xml:space="preserve"> ұ</w:t>
            </w:r>
            <w:r w:rsidRPr="00DD02F4">
              <w:rPr>
                <w:rFonts w:ascii="Times New Roman" w:eastAsia="DengXian" w:hAnsi="Times New Roman" w:cs="Times New Roman"/>
                <w:sz w:val="26"/>
                <w:szCs w:val="26"/>
                <w:lang w:eastAsia="ru-RU"/>
              </w:rPr>
              <w:t>сынуда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тастай</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рыс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жырымдар</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w:t>
            </w:r>
            <w:r w:rsidRPr="00DD02F4">
              <w:rPr>
                <w:rFonts w:ascii="Times New Roman" w:hAnsi="Times New Roman" w:cs="Times New Roman"/>
                <w:sz w:val="26"/>
                <w:szCs w:val="26"/>
                <w:lang w:eastAsia="ru-RU"/>
              </w:rPr>
              <w:t xml:space="preserve"> ә</w:t>
            </w:r>
            <w:r w:rsidRPr="00DD02F4">
              <w:rPr>
                <w:rFonts w:ascii="Times New Roman" w:eastAsia="DengXian" w:hAnsi="Times New Roman" w:cs="Times New Roman"/>
                <w:sz w:val="26"/>
                <w:szCs w:val="26"/>
                <w:lang w:eastAsia="ru-RU"/>
              </w:rPr>
              <w:t>сер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етпейт</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минималды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лс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ктерге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жол</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лед</w:t>
            </w:r>
            <w:r w:rsidRPr="00DD02F4">
              <w:rPr>
                <w:rFonts w:ascii="Times New Roman" w:hAnsi="Times New Roman" w:cs="Times New Roman"/>
                <w:sz w:val="26"/>
                <w:szCs w:val="26"/>
                <w:lang w:eastAsia="ru-RU"/>
              </w:rPr>
              <w:t>і.</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6A056F7"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t>Тұ</w:t>
            </w:r>
            <w:r w:rsidRPr="00DD02F4">
              <w:rPr>
                <w:rFonts w:ascii="Times New Roman" w:eastAsia="DengXian" w:hAnsi="Times New Roman" w:cs="Times New Roman"/>
                <w:sz w:val="26"/>
                <w:szCs w:val="26"/>
                <w:lang w:eastAsia="ru-RU"/>
              </w:rPr>
              <w:t>жырымдамалы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материалды</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олдануда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кейб</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ш</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лс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ктерге</w:t>
            </w:r>
            <w:r w:rsidRPr="00DD02F4">
              <w:rPr>
                <w:rFonts w:ascii="Times New Roman" w:hAnsi="Times New Roman" w:cs="Times New Roman"/>
                <w:sz w:val="26"/>
                <w:szCs w:val="26"/>
                <w:lang w:eastAsia="ru-RU"/>
              </w:rPr>
              <w:t>, жалпылау мен тұ</w:t>
            </w:r>
            <w:r w:rsidRPr="00DD02F4">
              <w:rPr>
                <w:rFonts w:ascii="Times New Roman" w:eastAsia="DengXian" w:hAnsi="Times New Roman" w:cs="Times New Roman"/>
                <w:sz w:val="26"/>
                <w:szCs w:val="26"/>
                <w:lang w:eastAsia="ru-RU"/>
              </w:rPr>
              <w:t>жырымдарда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к</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ш</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ател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ктерге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жол</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лед</w:t>
            </w:r>
            <w:r w:rsidRPr="00DD02F4">
              <w:rPr>
                <w:rFonts w:ascii="Times New Roman" w:hAnsi="Times New Roman" w:cs="Times New Roman"/>
                <w:sz w:val="26"/>
                <w:szCs w:val="26"/>
                <w:lang w:eastAsia="ru-RU"/>
              </w:rPr>
              <w:t xml:space="preserve">і,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л</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тапсырманы</w:t>
            </w:r>
            <w:r w:rsidRPr="00DD02F4">
              <w:rPr>
                <w:rFonts w:ascii="Times New Roman" w:hAnsi="Times New Roman" w:cs="Times New Roman"/>
                <w:sz w:val="26"/>
                <w:szCs w:val="26"/>
                <w:lang w:eastAsia="ru-RU"/>
              </w:rPr>
              <w:t xml:space="preserve">ң </w:t>
            </w:r>
            <w:r w:rsidRPr="00DD02F4">
              <w:rPr>
                <w:rFonts w:ascii="Times New Roman" w:eastAsia="DengXian" w:hAnsi="Times New Roman" w:cs="Times New Roman"/>
                <w:sz w:val="26"/>
                <w:szCs w:val="26"/>
                <w:lang w:eastAsia="ru-RU"/>
              </w:rPr>
              <w:t>жа</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сы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жалпы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де</w:t>
            </w:r>
            <w:r w:rsidRPr="00DD02F4">
              <w:rPr>
                <w:rFonts w:ascii="Times New Roman" w:hAnsi="Times New Roman" w:cs="Times New Roman"/>
                <w:sz w:val="26"/>
                <w:szCs w:val="26"/>
                <w:lang w:eastAsia="ru-RU"/>
              </w:rPr>
              <w:t>ң</w:t>
            </w:r>
            <w:r w:rsidRPr="00DD02F4">
              <w:rPr>
                <w:rFonts w:ascii="Times New Roman" w:eastAsia="DengXian" w:hAnsi="Times New Roman" w:cs="Times New Roman"/>
                <w:sz w:val="26"/>
                <w:szCs w:val="26"/>
                <w:lang w:eastAsia="ru-RU"/>
              </w:rPr>
              <w:t>гей</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не</w:t>
            </w:r>
            <w:r w:rsidRPr="00DD02F4">
              <w:rPr>
                <w:rFonts w:ascii="Times New Roman" w:hAnsi="Times New Roman" w:cs="Times New Roman"/>
                <w:sz w:val="26"/>
                <w:szCs w:val="26"/>
                <w:lang w:eastAsia="ru-RU"/>
              </w:rPr>
              <w:t xml:space="preserve"> ә</w:t>
            </w:r>
            <w:r w:rsidRPr="00DD02F4">
              <w:rPr>
                <w:rFonts w:ascii="Times New Roman" w:eastAsia="DengXian" w:hAnsi="Times New Roman" w:cs="Times New Roman"/>
                <w:sz w:val="26"/>
                <w:szCs w:val="26"/>
                <w:lang w:eastAsia="ru-RU"/>
              </w:rPr>
              <w:t>сер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етпейд</w:t>
            </w:r>
            <w:r w:rsidRPr="00DD02F4">
              <w:rPr>
                <w:rFonts w:ascii="Times New Roman" w:hAnsi="Times New Roman" w:cs="Times New Roman"/>
                <w:sz w:val="26"/>
                <w:szCs w:val="26"/>
                <w:lang w:eastAsia="ru-RU"/>
              </w:rPr>
              <w:t>і.</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034F176"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t>Негі</w:t>
            </w:r>
            <w:r w:rsidRPr="00DD02F4">
              <w:rPr>
                <w:rFonts w:ascii="Times New Roman" w:eastAsia="DengXian" w:hAnsi="Times New Roman" w:cs="Times New Roman"/>
                <w:sz w:val="26"/>
                <w:szCs w:val="26"/>
                <w:lang w:eastAsia="ru-RU"/>
              </w:rPr>
              <w:t>зделген</w:t>
            </w:r>
            <w:r w:rsidRPr="00DD02F4">
              <w:rPr>
                <w:rFonts w:ascii="Times New Roman" w:hAnsi="Times New Roman" w:cs="Times New Roman"/>
                <w:sz w:val="26"/>
                <w:szCs w:val="26"/>
                <w:lang w:eastAsia="ru-RU"/>
              </w:rPr>
              <w:t xml:space="preserve"> ғ</w:t>
            </w:r>
            <w:r w:rsidRPr="00DD02F4">
              <w:rPr>
                <w:rFonts w:ascii="Times New Roman" w:eastAsia="DengXian" w:hAnsi="Times New Roman" w:cs="Times New Roman"/>
                <w:sz w:val="26"/>
                <w:szCs w:val="26"/>
                <w:lang w:eastAsia="ru-RU"/>
              </w:rPr>
              <w:t>ылыми</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ережелерд</w:t>
            </w:r>
            <w:r w:rsidRPr="00DD02F4">
              <w:rPr>
                <w:rFonts w:ascii="Times New Roman" w:hAnsi="Times New Roman" w:cs="Times New Roman"/>
                <w:sz w:val="26"/>
                <w:szCs w:val="26"/>
                <w:lang w:eastAsia="ru-RU"/>
              </w:rPr>
              <w:t>ің қ</w:t>
            </w:r>
            <w:r w:rsidRPr="00DD02F4">
              <w:rPr>
                <w:rFonts w:ascii="Times New Roman" w:eastAsia="DengXian" w:hAnsi="Times New Roman" w:cs="Times New Roman"/>
                <w:sz w:val="26"/>
                <w:szCs w:val="26"/>
                <w:lang w:eastAsia="ru-RU"/>
              </w:rPr>
              <w:t>олданылуы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туралы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жырымдар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на</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емес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не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тижес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стилистикалы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не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грамматикалы</w:t>
            </w:r>
            <w:r w:rsidRPr="00DD02F4">
              <w:rPr>
                <w:rFonts w:ascii="Times New Roman" w:hAnsi="Times New Roman" w:cs="Times New Roman"/>
                <w:sz w:val="26"/>
                <w:szCs w:val="26"/>
                <w:lang w:eastAsia="ru-RU"/>
              </w:rPr>
              <w:t>қ қ</w:t>
            </w:r>
            <w:r w:rsidRPr="00DD02F4">
              <w:rPr>
                <w:rFonts w:ascii="Times New Roman" w:eastAsia="DengXian" w:hAnsi="Times New Roman" w:cs="Times New Roman"/>
                <w:sz w:val="26"/>
                <w:szCs w:val="26"/>
                <w:lang w:eastAsia="ru-RU"/>
              </w:rPr>
              <w:t>ате</w:t>
            </w:r>
            <w:r w:rsidRPr="00DD02F4">
              <w:rPr>
                <w:rFonts w:ascii="Times New Roman" w:hAnsi="Times New Roman" w:cs="Times New Roman"/>
                <w:sz w:val="26"/>
                <w:szCs w:val="26"/>
                <w:lang w:eastAsia="ru-RU"/>
              </w:rPr>
              <w:t>лі</w:t>
            </w:r>
            <w:r w:rsidRPr="00DD02F4">
              <w:rPr>
                <w:rFonts w:ascii="Times New Roman" w:eastAsia="DengXian" w:hAnsi="Times New Roman" w:cs="Times New Roman"/>
                <w:sz w:val="26"/>
                <w:szCs w:val="26"/>
                <w:lang w:eastAsia="ru-RU"/>
              </w:rPr>
              <w:t>ктер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сондай</w:t>
            </w:r>
            <w:r w:rsidRPr="00DD02F4">
              <w:rPr>
                <w:rFonts w:ascii="Times New Roman" w:hAnsi="Times New Roman" w:cs="Times New Roman"/>
                <w:sz w:val="26"/>
                <w:szCs w:val="26"/>
                <w:lang w:eastAsia="ru-RU"/>
              </w:rPr>
              <w:t>-</w:t>
            </w:r>
            <w:r w:rsidRPr="00DD02F4">
              <w:rPr>
                <w:rFonts w:ascii="Times New Roman" w:eastAsia="DengXian" w:hAnsi="Times New Roman" w:cs="Times New Roman"/>
                <w:sz w:val="26"/>
                <w:szCs w:val="26"/>
                <w:lang w:eastAsia="ru-RU"/>
              </w:rPr>
              <w:t>а</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практикалы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шеш</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мн</w:t>
            </w:r>
            <w:r w:rsidRPr="00DD02F4">
              <w:rPr>
                <w:rFonts w:ascii="Times New Roman" w:hAnsi="Times New Roman" w:cs="Times New Roman"/>
                <w:sz w:val="26"/>
                <w:szCs w:val="26"/>
                <w:lang w:eastAsia="ru-RU"/>
              </w:rPr>
              <w:t xml:space="preserve">ің </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тижелер</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н</w:t>
            </w:r>
            <w:r w:rsidRPr="00DD02F4">
              <w:rPr>
                <w:rFonts w:ascii="Times New Roman" w:hAnsi="Times New Roman" w:cs="Times New Roman"/>
                <w:sz w:val="26"/>
                <w:szCs w:val="26"/>
                <w:lang w:eastAsia="ru-RU"/>
              </w:rPr>
              <w:t xml:space="preserve"> өң</w:t>
            </w:r>
            <w:r w:rsidRPr="00DD02F4">
              <w:rPr>
                <w:rFonts w:ascii="Times New Roman" w:eastAsia="DengXian" w:hAnsi="Times New Roman" w:cs="Times New Roman"/>
                <w:sz w:val="26"/>
                <w:szCs w:val="26"/>
                <w:lang w:eastAsia="ru-RU"/>
              </w:rPr>
              <w:t>деуде</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лс</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зд</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бар</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A200A65"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t>Тапсырма ө</w:t>
            </w:r>
            <w:r w:rsidRPr="00DD02F4">
              <w:rPr>
                <w:rFonts w:ascii="Times New Roman" w:eastAsia="DengXian" w:hAnsi="Times New Roman" w:cs="Times New Roman"/>
                <w:sz w:val="26"/>
                <w:szCs w:val="26"/>
                <w:lang w:eastAsia="ru-RU"/>
              </w:rPr>
              <w:t>рескел</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ател</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ктермен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орындалды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тар</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жауаптар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толы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емес</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т</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жырымдамалы</w:t>
            </w:r>
            <w:r w:rsidRPr="00DD02F4">
              <w:rPr>
                <w:rFonts w:ascii="Times New Roman" w:hAnsi="Times New Roman" w:cs="Times New Roman"/>
                <w:sz w:val="26"/>
                <w:szCs w:val="26"/>
                <w:lang w:eastAsia="ru-RU"/>
              </w:rPr>
              <w:t xml:space="preserve">қ </w:t>
            </w:r>
            <w:r w:rsidRPr="00DD02F4">
              <w:rPr>
                <w:rFonts w:ascii="Times New Roman" w:eastAsia="DengXian" w:hAnsi="Times New Roman" w:cs="Times New Roman"/>
                <w:sz w:val="26"/>
                <w:szCs w:val="26"/>
                <w:lang w:eastAsia="ru-RU"/>
              </w:rPr>
              <w:t>материалдар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мен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д</w:t>
            </w:r>
            <w:r w:rsidRPr="00DD02F4">
              <w:rPr>
                <w:rFonts w:ascii="Times New Roman" w:hAnsi="Times New Roman" w:cs="Times New Roman"/>
                <w:sz w:val="26"/>
                <w:szCs w:val="26"/>
                <w:lang w:eastAsia="ru-RU"/>
              </w:rPr>
              <w:t>ә</w:t>
            </w:r>
            <w:r w:rsidRPr="00DD02F4">
              <w:rPr>
                <w:rFonts w:ascii="Times New Roman" w:eastAsia="DengXian" w:hAnsi="Times New Roman" w:cs="Times New Roman"/>
                <w:sz w:val="26"/>
                <w:szCs w:val="26"/>
                <w:lang w:eastAsia="ru-RU"/>
              </w:rPr>
              <w:t>лелдер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нашар</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пайдаланылды</w:t>
            </w:r>
            <w:r w:rsidRPr="00DD02F4">
              <w:rPr>
                <w:rFonts w:ascii="Times New Roman" w:hAnsi="Times New Roman" w:cs="Times New Roman"/>
                <w:sz w:val="26"/>
                <w:szCs w:val="26"/>
                <w:lang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A3B85F5" w14:textId="77777777" w:rsidR="00112B5F" w:rsidRPr="00DD02F4" w:rsidRDefault="00112B5F" w:rsidP="00BE36E8">
            <w:pPr>
              <w:textAlignment w:val="baseline"/>
              <w:rPr>
                <w:rFonts w:ascii="Times New Roman" w:hAnsi="Times New Roman" w:cs="Times New Roman"/>
                <w:sz w:val="26"/>
                <w:szCs w:val="26"/>
                <w:lang w:eastAsia="ru-RU"/>
              </w:rPr>
            </w:pPr>
            <w:r w:rsidRPr="00DD02F4">
              <w:rPr>
                <w:rFonts w:ascii="Times New Roman" w:hAnsi="Times New Roman" w:cs="Times New Roman"/>
                <w:sz w:val="26"/>
                <w:szCs w:val="26"/>
                <w:lang w:eastAsia="ru-RU"/>
              </w:rPr>
              <w:t>Тапсырма орындалмады, қ</w:t>
            </w:r>
            <w:r w:rsidRPr="00DD02F4">
              <w:rPr>
                <w:rFonts w:ascii="Times New Roman" w:eastAsia="DengXian" w:hAnsi="Times New Roman" w:cs="Times New Roman"/>
                <w:sz w:val="26"/>
                <w:szCs w:val="26"/>
                <w:lang w:eastAsia="ru-RU"/>
              </w:rPr>
              <w:t>ойыл</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с</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ра</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тар</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а</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жауа</w:t>
            </w:r>
            <w:r w:rsidRPr="00DD02F4">
              <w:rPr>
                <w:rFonts w:ascii="Times New Roman" w:hAnsi="Times New Roman" w:cs="Times New Roman"/>
                <w:sz w:val="26"/>
                <w:szCs w:val="26"/>
                <w:lang w:eastAsia="ru-RU"/>
              </w:rPr>
              <w:t xml:space="preserve">птар жоқ, </w:t>
            </w:r>
            <w:r w:rsidRPr="00DD02F4">
              <w:rPr>
                <w:rFonts w:ascii="Times New Roman" w:eastAsia="DengXian" w:hAnsi="Times New Roman" w:cs="Times New Roman"/>
                <w:sz w:val="26"/>
                <w:szCs w:val="26"/>
                <w:lang w:eastAsia="ru-RU"/>
              </w:rPr>
              <w:t>талдау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материалдары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мен</w:t>
            </w:r>
            <w:r w:rsidRPr="00DD02F4">
              <w:rPr>
                <w:rFonts w:ascii="Times New Roman" w:hAnsi="Times New Roman" w:cs="Times New Roman"/>
                <w:sz w:val="26"/>
                <w:szCs w:val="26"/>
                <w:lang w:eastAsia="ru-RU"/>
              </w:rPr>
              <w:t xml:space="preserve"> құ</w:t>
            </w:r>
            <w:r w:rsidRPr="00DD02F4">
              <w:rPr>
                <w:rFonts w:ascii="Times New Roman" w:eastAsia="DengXian" w:hAnsi="Times New Roman" w:cs="Times New Roman"/>
                <w:sz w:val="26"/>
                <w:szCs w:val="26"/>
                <w:lang w:eastAsia="ru-RU"/>
              </w:rPr>
              <w:t>ралдары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пайдаланылмады</w:t>
            </w:r>
            <w:r w:rsidRPr="00DD02F4">
              <w:rPr>
                <w:rFonts w:ascii="Times New Roman" w:hAnsi="Times New Roman" w:cs="Times New Roman"/>
                <w:sz w:val="26"/>
                <w:szCs w:val="26"/>
                <w:lang w:eastAsia="ru-RU"/>
              </w:rPr>
              <w:t>. Қ</w:t>
            </w:r>
            <w:r w:rsidRPr="00DD02F4">
              <w:rPr>
                <w:rFonts w:ascii="Times New Roman" w:eastAsia="DengXian" w:hAnsi="Times New Roman" w:cs="Times New Roman"/>
                <w:sz w:val="26"/>
                <w:szCs w:val="26"/>
                <w:lang w:eastAsia="ru-RU"/>
              </w:rPr>
              <w:t>орытынды</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ба</w:t>
            </w:r>
            <w:r w:rsidRPr="00DD02F4">
              <w:rPr>
                <w:rFonts w:ascii="Times New Roman" w:hAnsi="Times New Roman" w:cs="Times New Roman"/>
                <w:sz w:val="26"/>
                <w:szCs w:val="26"/>
                <w:lang w:eastAsia="ru-RU"/>
              </w:rPr>
              <w:t>қ</w:t>
            </w:r>
            <w:r w:rsidRPr="00DD02F4">
              <w:rPr>
                <w:rFonts w:ascii="Times New Roman" w:eastAsia="DengXian" w:hAnsi="Times New Roman" w:cs="Times New Roman"/>
                <w:sz w:val="26"/>
                <w:szCs w:val="26"/>
                <w:lang w:eastAsia="ru-RU"/>
              </w:rPr>
              <w:t>ылау</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ж</w:t>
            </w:r>
            <w:r w:rsidRPr="00DD02F4">
              <w:rPr>
                <w:rFonts w:ascii="Times New Roman" w:hAnsi="Times New Roman" w:cs="Times New Roman"/>
                <w:sz w:val="26"/>
                <w:szCs w:val="26"/>
                <w:lang w:eastAsia="ru-RU"/>
              </w:rPr>
              <w:t>ү</w:t>
            </w:r>
            <w:r w:rsidRPr="00DD02F4">
              <w:rPr>
                <w:rFonts w:ascii="Times New Roman" w:eastAsia="DengXian" w:hAnsi="Times New Roman" w:cs="Times New Roman"/>
                <w:sz w:val="26"/>
                <w:szCs w:val="26"/>
                <w:lang w:eastAsia="ru-RU"/>
              </w:rPr>
              <w:t>рг</w:t>
            </w:r>
            <w:r w:rsidRPr="00DD02F4">
              <w:rPr>
                <w:rFonts w:ascii="Times New Roman" w:hAnsi="Times New Roman" w:cs="Times New Roman"/>
                <w:sz w:val="26"/>
                <w:szCs w:val="26"/>
                <w:lang w:eastAsia="ru-RU"/>
              </w:rPr>
              <w:t>і</w:t>
            </w:r>
            <w:r w:rsidRPr="00DD02F4">
              <w:rPr>
                <w:rFonts w:ascii="Times New Roman" w:eastAsia="DengXian" w:hAnsi="Times New Roman" w:cs="Times New Roman"/>
                <w:sz w:val="26"/>
                <w:szCs w:val="26"/>
                <w:lang w:eastAsia="ru-RU"/>
              </w:rPr>
              <w:t>зу</w:t>
            </w:r>
            <w:r w:rsidRPr="00DD02F4">
              <w:rPr>
                <w:rFonts w:ascii="Times New Roman" w:hAnsi="Times New Roman" w:cs="Times New Roman"/>
                <w:sz w:val="26"/>
                <w:szCs w:val="26"/>
                <w:lang w:eastAsia="ru-RU"/>
              </w:rPr>
              <w:t xml:space="preserve"> қ</w:t>
            </w:r>
            <w:r w:rsidRPr="00DD02F4">
              <w:rPr>
                <w:rFonts w:ascii="Times New Roman" w:eastAsia="DengXian" w:hAnsi="Times New Roman" w:cs="Times New Roman"/>
                <w:sz w:val="26"/>
                <w:szCs w:val="26"/>
                <w:lang w:eastAsia="ru-RU"/>
              </w:rPr>
              <w:t>а</w:t>
            </w:r>
            <w:r w:rsidRPr="00DD02F4">
              <w:rPr>
                <w:rFonts w:ascii="Times New Roman" w:hAnsi="Times New Roman" w:cs="Times New Roman"/>
                <w:sz w:val="26"/>
                <w:szCs w:val="26"/>
                <w:lang w:eastAsia="ru-RU"/>
              </w:rPr>
              <w:t>ғ</w:t>
            </w:r>
            <w:r w:rsidRPr="00DD02F4">
              <w:rPr>
                <w:rFonts w:ascii="Times New Roman" w:eastAsia="DengXian" w:hAnsi="Times New Roman" w:cs="Times New Roman"/>
                <w:sz w:val="26"/>
                <w:szCs w:val="26"/>
                <w:lang w:eastAsia="ru-RU"/>
              </w:rPr>
              <w:t>идаларын</w:t>
            </w:r>
            <w:r w:rsidRPr="00DD02F4">
              <w:rPr>
                <w:rFonts w:ascii="Times New Roman" w:hAnsi="Times New Roman" w:cs="Times New Roman"/>
                <w:sz w:val="26"/>
                <w:szCs w:val="26"/>
                <w:lang w:eastAsia="ru-RU"/>
              </w:rPr>
              <w:t xml:space="preserve"> </w:t>
            </w:r>
            <w:r w:rsidRPr="00DD02F4">
              <w:rPr>
                <w:rFonts w:ascii="Times New Roman" w:eastAsia="DengXian" w:hAnsi="Times New Roman" w:cs="Times New Roman"/>
                <w:sz w:val="26"/>
                <w:szCs w:val="26"/>
                <w:lang w:eastAsia="ru-RU"/>
              </w:rPr>
              <w:t>б</w:t>
            </w:r>
            <w:r w:rsidRPr="00DD02F4">
              <w:rPr>
                <w:rFonts w:ascii="Times New Roman" w:hAnsi="Times New Roman" w:cs="Times New Roman"/>
                <w:sz w:val="26"/>
                <w:szCs w:val="26"/>
                <w:lang w:eastAsia="ru-RU"/>
              </w:rPr>
              <w:t>ұ</w:t>
            </w:r>
            <w:r w:rsidRPr="00DD02F4">
              <w:rPr>
                <w:rFonts w:ascii="Times New Roman" w:eastAsia="DengXian" w:hAnsi="Times New Roman" w:cs="Times New Roman"/>
                <w:sz w:val="26"/>
                <w:szCs w:val="26"/>
                <w:lang w:eastAsia="ru-RU"/>
              </w:rPr>
              <w:t>зу</w:t>
            </w:r>
            <w:r w:rsidRPr="00DD02F4">
              <w:rPr>
                <w:rFonts w:ascii="Times New Roman" w:hAnsi="Times New Roman" w:cs="Times New Roman"/>
                <w:sz w:val="26"/>
                <w:szCs w:val="26"/>
                <w:lang w:eastAsia="ru-RU"/>
              </w:rPr>
              <w:t>.</w:t>
            </w:r>
          </w:p>
        </w:tc>
      </w:tr>
    </w:tbl>
    <w:p w14:paraId="56ED1553" w14:textId="77777777" w:rsidR="006B71D3" w:rsidRPr="00DD02F4" w:rsidRDefault="006B71D3">
      <w:pPr>
        <w:spacing w:after="0" w:line="240" w:lineRule="auto"/>
        <w:jc w:val="center"/>
        <w:rPr>
          <w:rFonts w:ascii="Times New Roman" w:eastAsia="Times New Roman" w:hAnsi="Times New Roman" w:cs="Times New Roman"/>
          <w:b/>
          <w:sz w:val="26"/>
          <w:szCs w:val="26"/>
          <w:lang w:val="kk-KZ"/>
        </w:rPr>
      </w:pPr>
    </w:p>
    <w:p w14:paraId="276447CF" w14:textId="77777777" w:rsidR="000177F3" w:rsidRPr="00DD02F4" w:rsidRDefault="000177F3" w:rsidP="000177F3">
      <w:pPr>
        <w:jc w:val="both"/>
        <w:rPr>
          <w:rFonts w:ascii="Times New Roman" w:hAnsi="Times New Roman" w:cs="Times New Roman"/>
          <w:b/>
          <w:sz w:val="26"/>
          <w:szCs w:val="26"/>
        </w:rPr>
      </w:pPr>
      <w:r w:rsidRPr="00DD02F4">
        <w:rPr>
          <w:rFonts w:ascii="Times New Roman" w:hAnsi="Times New Roman" w:cs="Times New Roman"/>
          <w:b/>
          <w:sz w:val="26"/>
          <w:szCs w:val="26"/>
        </w:rPr>
        <w:t xml:space="preserve">Декан   __________________________________    </w:t>
      </w:r>
      <w:r w:rsidRPr="00DD02F4">
        <w:rPr>
          <w:rFonts w:ascii="Times New Roman" w:hAnsi="Times New Roman" w:cs="Times New Roman"/>
          <w:b/>
          <w:sz w:val="26"/>
          <w:szCs w:val="26"/>
          <w:lang w:val="kk-KZ"/>
        </w:rPr>
        <w:t>Б.Б.Мейрбаев</w:t>
      </w:r>
      <w:r w:rsidRPr="00DD02F4">
        <w:rPr>
          <w:rFonts w:ascii="Times New Roman" w:hAnsi="Times New Roman" w:cs="Times New Roman"/>
          <w:b/>
          <w:sz w:val="26"/>
          <w:szCs w:val="26"/>
        </w:rPr>
        <w:t xml:space="preserve">          </w:t>
      </w:r>
    </w:p>
    <w:p w14:paraId="4D23A29F" w14:textId="77777777" w:rsidR="000177F3" w:rsidRPr="00DD02F4" w:rsidRDefault="000177F3" w:rsidP="000177F3">
      <w:pPr>
        <w:jc w:val="both"/>
        <w:rPr>
          <w:rFonts w:ascii="Times New Roman" w:hAnsi="Times New Roman" w:cs="Times New Roman"/>
          <w:b/>
          <w:sz w:val="26"/>
          <w:szCs w:val="26"/>
        </w:rPr>
      </w:pPr>
    </w:p>
    <w:p w14:paraId="6B22801B" w14:textId="77777777" w:rsidR="000177F3" w:rsidRPr="00DD02F4" w:rsidRDefault="000177F3" w:rsidP="000177F3">
      <w:pPr>
        <w:spacing w:after="120"/>
        <w:rPr>
          <w:rFonts w:ascii="Times New Roman" w:hAnsi="Times New Roman" w:cs="Times New Roman"/>
          <w:b/>
          <w:sz w:val="26"/>
          <w:szCs w:val="26"/>
          <w:lang w:val="kk-KZ" w:eastAsia="zh-CN"/>
        </w:rPr>
      </w:pPr>
      <w:r w:rsidRPr="00DD02F4">
        <w:rPr>
          <w:rFonts w:ascii="Times New Roman" w:hAnsi="Times New Roman" w:cs="Times New Roman"/>
          <w:b/>
          <w:sz w:val="26"/>
          <w:szCs w:val="26"/>
          <w:lang w:val="kk-KZ" w:eastAsia="zh-CN"/>
        </w:rPr>
        <w:t>Oқыту және білім беру сапасы бойынша</w:t>
      </w:r>
    </w:p>
    <w:p w14:paraId="25997D8D" w14:textId="77777777" w:rsidR="000177F3" w:rsidRPr="00DD02F4" w:rsidRDefault="000177F3" w:rsidP="000177F3">
      <w:pPr>
        <w:spacing w:after="120"/>
        <w:rPr>
          <w:rFonts w:ascii="Times New Roman" w:hAnsi="Times New Roman" w:cs="Times New Roman"/>
          <w:b/>
          <w:sz w:val="26"/>
          <w:szCs w:val="26"/>
          <w:lang w:val="kk-KZ"/>
        </w:rPr>
      </w:pPr>
      <w:r w:rsidRPr="00DD02F4">
        <w:rPr>
          <w:rFonts w:ascii="Times New Roman" w:hAnsi="Times New Roman" w:cs="Times New Roman"/>
          <w:b/>
          <w:sz w:val="26"/>
          <w:szCs w:val="26"/>
          <w:lang w:val="kk-KZ"/>
        </w:rPr>
        <w:t>Академиялық комитетінің төрағасы________Альчимбева А.Б.</w:t>
      </w:r>
    </w:p>
    <w:p w14:paraId="0C7259E0" w14:textId="77777777" w:rsidR="000177F3" w:rsidRPr="00DD02F4" w:rsidRDefault="000177F3" w:rsidP="000177F3">
      <w:pPr>
        <w:jc w:val="both"/>
        <w:rPr>
          <w:rFonts w:ascii="Times New Roman" w:hAnsi="Times New Roman" w:cs="Times New Roman"/>
          <w:b/>
          <w:sz w:val="26"/>
          <w:szCs w:val="26"/>
          <w:lang w:val="kk-KZ"/>
        </w:rPr>
      </w:pPr>
      <w:r w:rsidRPr="00DD02F4">
        <w:rPr>
          <w:rFonts w:ascii="Times New Roman" w:hAnsi="Times New Roman" w:cs="Times New Roman"/>
          <w:b/>
          <w:sz w:val="26"/>
          <w:szCs w:val="26"/>
          <w:lang w:val="kk-KZ"/>
        </w:rPr>
        <w:t xml:space="preserve">                                                                   </w:t>
      </w:r>
    </w:p>
    <w:p w14:paraId="19EE9D13" w14:textId="77777777" w:rsidR="000177F3" w:rsidRPr="00DD02F4" w:rsidRDefault="000177F3" w:rsidP="000177F3">
      <w:pPr>
        <w:jc w:val="both"/>
        <w:rPr>
          <w:rFonts w:ascii="Times New Roman" w:hAnsi="Times New Roman" w:cs="Times New Roman"/>
          <w:b/>
          <w:sz w:val="26"/>
          <w:szCs w:val="26"/>
          <w:lang w:val="kk-KZ"/>
        </w:rPr>
      </w:pPr>
      <w:r w:rsidRPr="00DD02F4">
        <w:rPr>
          <w:rFonts w:ascii="Times New Roman" w:hAnsi="Times New Roman" w:cs="Times New Roman"/>
          <w:b/>
          <w:sz w:val="26"/>
          <w:szCs w:val="26"/>
          <w:lang w:val="kk-KZ"/>
        </w:rPr>
        <w:t>Кафедра меңгерушісі _______________________</w:t>
      </w:r>
      <w:r w:rsidRPr="00DD02F4">
        <w:rPr>
          <w:rFonts w:ascii="Times New Roman" w:hAnsi="Times New Roman" w:cs="Times New Roman"/>
          <w:b/>
          <w:sz w:val="26"/>
          <w:szCs w:val="26"/>
          <w:lang w:val="kk-KZ"/>
        </w:rPr>
        <w:tab/>
        <w:t xml:space="preserve">Г.С.Абдирайымова   </w:t>
      </w:r>
    </w:p>
    <w:p w14:paraId="720CAC4E" w14:textId="77777777" w:rsidR="000177F3" w:rsidRPr="00DD02F4" w:rsidRDefault="000177F3" w:rsidP="000177F3">
      <w:pPr>
        <w:jc w:val="both"/>
        <w:rPr>
          <w:rFonts w:ascii="Times New Roman" w:hAnsi="Times New Roman" w:cs="Times New Roman"/>
          <w:b/>
          <w:sz w:val="26"/>
          <w:szCs w:val="26"/>
          <w:lang w:val="kk-KZ"/>
        </w:rPr>
      </w:pPr>
      <w:r w:rsidRPr="00DD02F4">
        <w:rPr>
          <w:rFonts w:ascii="Times New Roman" w:hAnsi="Times New Roman" w:cs="Times New Roman"/>
          <w:b/>
          <w:sz w:val="26"/>
          <w:szCs w:val="26"/>
          <w:lang w:val="kk-KZ"/>
        </w:rPr>
        <w:t xml:space="preserve">          </w:t>
      </w:r>
    </w:p>
    <w:p w14:paraId="6B3B1456" w14:textId="28F7B9B2" w:rsidR="000177F3" w:rsidRPr="00DD02F4" w:rsidRDefault="000177F3" w:rsidP="000177F3">
      <w:pPr>
        <w:jc w:val="both"/>
        <w:rPr>
          <w:rFonts w:ascii="Times New Roman" w:hAnsi="Times New Roman" w:cs="Times New Roman"/>
          <w:b/>
          <w:sz w:val="26"/>
          <w:szCs w:val="26"/>
          <w:lang w:val="kk-KZ"/>
        </w:rPr>
      </w:pPr>
      <w:r w:rsidRPr="00DD02F4">
        <w:rPr>
          <w:rFonts w:ascii="Times New Roman" w:hAnsi="Times New Roman" w:cs="Times New Roman"/>
          <w:b/>
          <w:sz w:val="26"/>
          <w:szCs w:val="26"/>
          <w:lang w:val="kk-KZ"/>
        </w:rPr>
        <w:t>Дәріскер  _____</w:t>
      </w:r>
      <w:r w:rsidR="002B1A50" w:rsidRPr="00DD02F4">
        <w:rPr>
          <w:rFonts w:ascii="Times New Roman" w:hAnsi="Times New Roman" w:cs="Times New Roman"/>
          <w:b/>
          <w:sz w:val="26"/>
          <w:szCs w:val="26"/>
          <w:lang w:val="kk-KZ"/>
        </w:rPr>
        <w:t>_____________________________Д. Қ.Мамытканов</w:t>
      </w:r>
    </w:p>
    <w:p w14:paraId="13522B53" w14:textId="77777777" w:rsidR="006B71D3" w:rsidRPr="00DD02F4" w:rsidRDefault="006B71D3">
      <w:pPr>
        <w:rPr>
          <w:rFonts w:ascii="Times New Roman" w:hAnsi="Times New Roman" w:cs="Times New Roman"/>
          <w:sz w:val="26"/>
          <w:szCs w:val="26"/>
          <w:lang w:val="kk-KZ"/>
        </w:rPr>
      </w:pPr>
    </w:p>
    <w:sectPr w:rsidR="006B71D3" w:rsidRPr="00DD02F4" w:rsidSect="00DD02F4">
      <w:pgSz w:w="11906" w:h="16838"/>
      <w:pgMar w:top="1134"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D6469" w14:textId="77777777" w:rsidR="008623D1" w:rsidRDefault="008623D1">
      <w:pPr>
        <w:spacing w:line="240" w:lineRule="auto"/>
      </w:pPr>
      <w:r>
        <w:separator/>
      </w:r>
    </w:p>
  </w:endnote>
  <w:endnote w:type="continuationSeparator" w:id="0">
    <w:p w14:paraId="2468EEC5" w14:textId="77777777" w:rsidR="008623D1" w:rsidRDefault="00862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GCEF+ArialMT">
    <w:altName w:val="Sylfaen"/>
    <w:charset w:val="01"/>
    <w:family w:val="auto"/>
    <w:pitch w:val="variable"/>
    <w:sig w:usb0="E0002EFF" w:usb1="C000785B" w:usb2="00000009" w:usb3="00000000" w:csb0="400001FF" w:csb1="FFFF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831BF" w14:textId="77777777" w:rsidR="008623D1" w:rsidRDefault="008623D1">
      <w:pPr>
        <w:spacing w:after="0"/>
      </w:pPr>
      <w:r>
        <w:separator/>
      </w:r>
    </w:p>
  </w:footnote>
  <w:footnote w:type="continuationSeparator" w:id="0">
    <w:p w14:paraId="2EAB8812" w14:textId="77777777" w:rsidR="008623D1" w:rsidRDefault="008623D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63BAD"/>
    <w:multiLevelType w:val="multilevel"/>
    <w:tmpl w:val="7A363BAD"/>
    <w:lvl w:ilvl="0">
      <w:start w:val="1"/>
      <w:numFmt w:val="decimal"/>
      <w:lvlText w:val="%1."/>
      <w:legacy w:legacy="1" w:legacySpace="0" w:legacyIndent="360"/>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BC"/>
    <w:rsid w:val="000177F3"/>
    <w:rsid w:val="00112B5F"/>
    <w:rsid w:val="00142E40"/>
    <w:rsid w:val="002B1A50"/>
    <w:rsid w:val="005E3ECD"/>
    <w:rsid w:val="006B71D3"/>
    <w:rsid w:val="008623D1"/>
    <w:rsid w:val="009576B5"/>
    <w:rsid w:val="00A442A9"/>
    <w:rsid w:val="00A57BB5"/>
    <w:rsid w:val="00BB5216"/>
    <w:rsid w:val="00D73E76"/>
    <w:rsid w:val="00DD02F4"/>
    <w:rsid w:val="00EC40BC"/>
    <w:rsid w:val="00F7557A"/>
    <w:rsid w:val="1269029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6358"/>
  <w15:docId w15:val="{60D22695-700A-4D65-AACF-BA6D29D1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zh-CN"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 Spacing"/>
    <w:uiPriority w:val="1"/>
    <w:qFormat/>
    <w:rPr>
      <w:rFonts w:ascii="Calibri" w:eastAsia="Calibri" w:hAnsi="Calibri" w:cs="Times New Roman"/>
      <w:sz w:val="22"/>
      <w:szCs w:val="22"/>
      <w:lang w:eastAsia="en-US"/>
    </w:rPr>
  </w:style>
  <w:style w:type="paragraph" w:styleId="a5">
    <w:name w:val="List Paragraph"/>
    <w:basedOn w:val="a"/>
    <w:link w:val="a6"/>
    <w:uiPriority w:val="34"/>
    <w:qFormat/>
    <w:pPr>
      <w:spacing w:after="200" w:line="276" w:lineRule="auto"/>
      <w:ind w:left="720"/>
      <w:contextualSpacing/>
    </w:pPr>
    <w:rPr>
      <w:rFonts w:ascii="Calibri" w:eastAsia="Calibri" w:hAnsi="Calibri" w:cs="Times New Roman"/>
      <w:lang w:val="ru-RU"/>
    </w:rPr>
  </w:style>
  <w:style w:type="character" w:customStyle="1" w:styleId="a6">
    <w:name w:val="Абзац списка Знак"/>
    <w:link w:val="a5"/>
    <w:uiPriority w:val="34"/>
    <w:qFormat/>
    <w:locked/>
    <w:rPr>
      <w:rFonts w:ascii="Calibri" w:eastAsia="Calibri" w:hAnsi="Calibri" w:cs="Times New Roman"/>
      <w:lang w:val="ru-RU"/>
    </w:rPr>
  </w:style>
  <w:style w:type="table" w:customStyle="1" w:styleId="1">
    <w:name w:val="Сетка таблицы1"/>
    <w:basedOn w:val="a1"/>
    <w:next w:val="a7"/>
    <w:uiPriority w:val="59"/>
    <w:rsid w:val="002B1A5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2B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ams.microsoft.com/l/channel/19%3a7z-8lnwAWYoNTSSevQxFpUlqNF1ET9uPUphBWoU-RjE1%40thread.tacv2/%25D0%259E%25D0%25B1%25D1%2589%25D0%25B8%25D0%25B9?groupId=523a668c-7d85-4489-b332-28b97ac3092f&amp;tenantId=1c990860-156b-4fd1-9ace-18000d4524ba" TargetMode="External"/><Relationship Id="rId3" Type="http://schemas.openxmlformats.org/officeDocument/2006/relationships/settings" Target="settings.xml"/><Relationship Id="rId7" Type="http://schemas.openxmlformats.org/officeDocument/2006/relationships/hyperlink" Target="mailto:omsrova.asem@kazn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3092</Words>
  <Characters>17628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Еркин Ногайбаев</dc:creator>
  <cp:lastModifiedBy>Дархан</cp:lastModifiedBy>
  <cp:revision>2</cp:revision>
  <dcterms:created xsi:type="dcterms:W3CDTF">2024-10-01T22:15:00Z</dcterms:created>
  <dcterms:modified xsi:type="dcterms:W3CDTF">2024-10-01T22:15:00Z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B8459B806D5A479B8C62F8736CEBE32C_13</vt:lpwstr>
  </property>
</Properties>
</file>